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9DF6" w14:textId="75DACFC6" w:rsidR="00C54331" w:rsidRPr="004840A2" w:rsidRDefault="00C54331" w:rsidP="00C54331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4840A2">
        <w:rPr>
          <w:rFonts w:ascii="Arial" w:hAnsi="Arial" w:cs="Arial"/>
          <w:i/>
          <w:iCs/>
          <w:sz w:val="18"/>
          <w:szCs w:val="18"/>
        </w:rPr>
        <w:t>Załącznik nr</w:t>
      </w:r>
      <w:r w:rsidR="00411BFB" w:rsidRPr="004840A2">
        <w:rPr>
          <w:rFonts w:ascii="Arial" w:hAnsi="Arial" w:cs="Arial"/>
          <w:i/>
          <w:iCs/>
          <w:sz w:val="18"/>
          <w:szCs w:val="18"/>
        </w:rPr>
        <w:t xml:space="preserve"> 3 </w:t>
      </w:r>
      <w:r w:rsidRPr="004840A2">
        <w:rPr>
          <w:rFonts w:ascii="Arial" w:hAnsi="Arial" w:cs="Arial"/>
          <w:i/>
          <w:iCs/>
          <w:sz w:val="18"/>
          <w:szCs w:val="18"/>
        </w:rPr>
        <w:t xml:space="preserve">do Regulaminu Zadania nr 6 </w:t>
      </w:r>
    </w:p>
    <w:p w14:paraId="7F5F8D67" w14:textId="6661DD55" w:rsidR="00C54331" w:rsidRPr="004840A2" w:rsidRDefault="00C54331" w:rsidP="00C54331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4840A2">
        <w:rPr>
          <w:rFonts w:ascii="Arial" w:hAnsi="Arial" w:cs="Arial"/>
          <w:i/>
          <w:iCs/>
          <w:sz w:val="18"/>
          <w:szCs w:val="18"/>
        </w:rPr>
        <w:t xml:space="preserve"> „Nauczyciel Twój mistrz: system rozwoju kadry akademickiej” Projektu</w:t>
      </w:r>
    </w:p>
    <w:p w14:paraId="45F73CFC" w14:textId="77777777" w:rsidR="00B44E6D" w:rsidRPr="00C81302" w:rsidRDefault="00B44E6D" w:rsidP="00B44E6D">
      <w:pPr>
        <w:jc w:val="center"/>
        <w:rPr>
          <w:rFonts w:ascii="Arial" w:hAnsi="Arial" w:cs="Arial"/>
        </w:rPr>
      </w:pPr>
    </w:p>
    <w:p w14:paraId="38EB6D48" w14:textId="6C01E94F" w:rsidR="00B44E6D" w:rsidRPr="00C81302" w:rsidRDefault="00B44E6D" w:rsidP="00B44E6D">
      <w:pPr>
        <w:jc w:val="center"/>
        <w:rPr>
          <w:rFonts w:ascii="Arial" w:hAnsi="Arial" w:cs="Arial"/>
          <w:b/>
          <w:bCs/>
        </w:rPr>
      </w:pPr>
      <w:r w:rsidRPr="00C81302">
        <w:rPr>
          <w:rFonts w:ascii="Arial" w:hAnsi="Arial" w:cs="Arial"/>
          <w:b/>
          <w:bCs/>
        </w:rPr>
        <w:t xml:space="preserve">OŚWIADCZENIE UCZESTNIKA </w:t>
      </w:r>
      <w:r w:rsidR="00C54331">
        <w:rPr>
          <w:rFonts w:ascii="Arial" w:hAnsi="Arial" w:cs="Arial"/>
          <w:b/>
          <w:bCs/>
        </w:rPr>
        <w:t>ZADANIA</w:t>
      </w:r>
    </w:p>
    <w:p w14:paraId="3ACC45EA" w14:textId="77777777" w:rsidR="00B44E6D" w:rsidRPr="00C81302" w:rsidRDefault="00B44E6D" w:rsidP="00B44E6D">
      <w:pPr>
        <w:jc w:val="center"/>
        <w:rPr>
          <w:rFonts w:ascii="Arial" w:hAnsi="Arial" w:cs="Arial"/>
        </w:rPr>
      </w:pPr>
      <w:r w:rsidRPr="00C81302">
        <w:rPr>
          <w:rFonts w:ascii="Arial" w:hAnsi="Arial" w:cs="Arial"/>
        </w:rPr>
        <w:t>(uwzględnia obowiązek informacyjny realizowany w związku z art. 13 i art. 14  Rozporządzenia Parlamentu Europejskiego i Rady (UE) 2016/679)</w:t>
      </w:r>
    </w:p>
    <w:p w14:paraId="49A2E4EB" w14:textId="77777777" w:rsidR="00B44E6D" w:rsidRPr="00C81302" w:rsidRDefault="00B44E6D" w:rsidP="00B44E6D">
      <w:pPr>
        <w:jc w:val="both"/>
        <w:rPr>
          <w:rFonts w:ascii="Arial" w:hAnsi="Arial" w:cs="Arial"/>
        </w:rPr>
      </w:pPr>
    </w:p>
    <w:p w14:paraId="0934ED15" w14:textId="0B1AB65A" w:rsidR="00B44E6D" w:rsidRPr="00C81302" w:rsidRDefault="00B44E6D" w:rsidP="00F30B06">
      <w:pPr>
        <w:jc w:val="both"/>
        <w:rPr>
          <w:rFonts w:ascii="Arial" w:hAnsi="Arial" w:cs="Arial"/>
          <w:sz w:val="20"/>
          <w:szCs w:val="20"/>
        </w:rPr>
      </w:pPr>
      <w:r w:rsidRPr="00C81302">
        <w:rPr>
          <w:rFonts w:ascii="Arial" w:hAnsi="Arial" w:cs="Arial"/>
          <w:sz w:val="20"/>
          <w:szCs w:val="20"/>
        </w:rPr>
        <w:t xml:space="preserve">W związku z przystąpieniem do </w:t>
      </w:r>
      <w:r w:rsidR="00C54331">
        <w:rPr>
          <w:rFonts w:ascii="Arial" w:eastAsia="Calibri" w:hAnsi="Arial" w:cs="Arial"/>
          <w:b/>
          <w:sz w:val="20"/>
          <w:szCs w:val="20"/>
        </w:rPr>
        <w:t>Z</w:t>
      </w:r>
      <w:r w:rsidR="00F30B06" w:rsidRPr="00C81302">
        <w:rPr>
          <w:rFonts w:ascii="Arial" w:eastAsia="Calibri" w:hAnsi="Arial" w:cs="Arial"/>
          <w:b/>
          <w:sz w:val="20"/>
          <w:szCs w:val="20"/>
        </w:rPr>
        <w:t>adania nr 6</w:t>
      </w:r>
      <w:r w:rsidR="00F30B06" w:rsidRPr="00C81302">
        <w:rPr>
          <w:rFonts w:ascii="Arial" w:eastAsia="Calibri" w:hAnsi="Arial" w:cs="Arial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sz w:val="20"/>
          <w:szCs w:val="20"/>
        </w:rPr>
        <w:t>„Nauczyciel Twój mistrz: system rozwoju kadry akademickiej”</w:t>
      </w:r>
      <w:r w:rsidR="00C54331">
        <w:rPr>
          <w:rFonts w:ascii="Arial" w:eastAsia="Calibri" w:hAnsi="Arial" w:cs="Arial"/>
          <w:sz w:val="20"/>
          <w:szCs w:val="20"/>
        </w:rPr>
        <w:t> P</w:t>
      </w:r>
      <w:r w:rsidR="00F30B06" w:rsidRPr="00C81302">
        <w:rPr>
          <w:rFonts w:ascii="Arial" w:eastAsia="Calibri" w:hAnsi="Arial" w:cs="Arial"/>
          <w:sz w:val="20"/>
          <w:szCs w:val="20"/>
        </w:rPr>
        <w:t xml:space="preserve">rojektu „Kochaj swoją Polibudę! – kompleksowy system efektywnego zarządzania Politechniką Lubelską w celu minimalizowania zjawiska drop - </w:t>
      </w:r>
      <w:proofErr w:type="spellStart"/>
      <w:r w:rsidR="00F30B06" w:rsidRPr="00C81302">
        <w:rPr>
          <w:rFonts w:ascii="Arial" w:eastAsia="Calibri" w:hAnsi="Arial" w:cs="Arial"/>
          <w:sz w:val="20"/>
          <w:szCs w:val="20"/>
        </w:rPr>
        <w:t>out'u</w:t>
      </w:r>
      <w:proofErr w:type="spellEnd"/>
      <w:r w:rsidR="00F30B06" w:rsidRPr="00C81302">
        <w:rPr>
          <w:rFonts w:ascii="Arial" w:eastAsia="Calibri" w:hAnsi="Arial" w:cs="Arial"/>
          <w:sz w:val="20"/>
          <w:szCs w:val="20"/>
        </w:rPr>
        <w:t xml:space="preserve">” </w:t>
      </w:r>
      <w:r w:rsidR="00F30B06" w:rsidRPr="00C81302">
        <w:rPr>
          <w:rFonts w:ascii="Arial" w:hAnsi="Arial" w:cs="Arial"/>
          <w:color w:val="231F20"/>
          <w:sz w:val="20"/>
          <w:szCs w:val="20"/>
        </w:rPr>
        <w:t>realizowanego w ramach programu</w:t>
      </w:r>
      <w:r w:rsidR="00F30B06" w:rsidRPr="00C81302">
        <w:rPr>
          <w:rFonts w:ascii="Arial" w:hAnsi="Arial" w:cs="Arial"/>
          <w:color w:val="231F20"/>
          <w:spacing w:val="-3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z w:val="20"/>
          <w:szCs w:val="20"/>
        </w:rPr>
        <w:t>Fundusze</w:t>
      </w:r>
      <w:r w:rsidR="00F30B06" w:rsidRPr="00C81302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z w:val="20"/>
          <w:szCs w:val="20"/>
        </w:rPr>
        <w:t>Europejskie</w:t>
      </w:r>
      <w:r w:rsidR="00F30B06" w:rsidRPr="00C81302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z w:val="20"/>
          <w:szCs w:val="20"/>
        </w:rPr>
        <w:t>dla</w:t>
      </w:r>
      <w:r w:rsidR="00F30B06" w:rsidRPr="00C81302">
        <w:rPr>
          <w:rFonts w:ascii="Arial" w:hAnsi="Arial" w:cs="Arial"/>
          <w:color w:val="231F20"/>
          <w:spacing w:val="-3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z w:val="20"/>
          <w:szCs w:val="20"/>
        </w:rPr>
        <w:t>Rozwoju</w:t>
      </w:r>
      <w:r w:rsidR="00F30B06" w:rsidRPr="00C81302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z w:val="20"/>
          <w:szCs w:val="20"/>
        </w:rPr>
        <w:t>Społecznego</w:t>
      </w:r>
      <w:r w:rsidR="00F30B06" w:rsidRPr="00C81302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z w:val="20"/>
          <w:szCs w:val="20"/>
        </w:rPr>
        <w:t>2021-2027</w:t>
      </w:r>
      <w:r w:rsidR="00F30B06" w:rsidRPr="00C81302">
        <w:rPr>
          <w:rFonts w:ascii="Arial" w:hAnsi="Arial" w:cs="Arial"/>
          <w:color w:val="231F20"/>
          <w:spacing w:val="-2"/>
          <w:sz w:val="20"/>
          <w:szCs w:val="20"/>
        </w:rPr>
        <w:t xml:space="preserve"> współﬁnansowanego </w:t>
      </w:r>
      <w:r w:rsidR="00F30B06" w:rsidRPr="00C81302">
        <w:rPr>
          <w:rFonts w:ascii="Arial" w:hAnsi="Arial" w:cs="Arial"/>
          <w:color w:val="231F20"/>
          <w:spacing w:val="-6"/>
          <w:sz w:val="20"/>
          <w:szCs w:val="20"/>
        </w:rPr>
        <w:t>ze</w:t>
      </w:r>
      <w:r w:rsidR="00F30B06" w:rsidRPr="00C81302">
        <w:rPr>
          <w:rFonts w:ascii="Arial" w:hAnsi="Arial" w:cs="Arial"/>
          <w:color w:val="231F20"/>
          <w:spacing w:val="5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pacing w:val="-6"/>
          <w:sz w:val="20"/>
          <w:szCs w:val="20"/>
        </w:rPr>
        <w:t>środków</w:t>
      </w:r>
      <w:r w:rsidR="00F30B06" w:rsidRPr="00C81302">
        <w:rPr>
          <w:rFonts w:ascii="Arial" w:hAnsi="Arial" w:cs="Arial"/>
          <w:color w:val="231F20"/>
          <w:spacing w:val="8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pacing w:val="-6"/>
          <w:sz w:val="20"/>
          <w:szCs w:val="20"/>
        </w:rPr>
        <w:t>Europejskiego</w:t>
      </w:r>
      <w:r w:rsidR="00F30B06" w:rsidRPr="00C81302">
        <w:rPr>
          <w:rFonts w:ascii="Arial" w:hAnsi="Arial" w:cs="Arial"/>
          <w:color w:val="231F20"/>
          <w:spacing w:val="8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pacing w:val="-6"/>
          <w:sz w:val="20"/>
          <w:szCs w:val="20"/>
        </w:rPr>
        <w:t>Funduszu</w:t>
      </w:r>
      <w:r w:rsidR="00F30B06" w:rsidRPr="00C81302">
        <w:rPr>
          <w:rFonts w:ascii="Arial" w:hAnsi="Arial" w:cs="Arial"/>
          <w:color w:val="231F20"/>
          <w:spacing w:val="8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pacing w:val="-6"/>
          <w:sz w:val="20"/>
          <w:szCs w:val="20"/>
        </w:rPr>
        <w:t>Społecznego</w:t>
      </w:r>
      <w:r w:rsidR="00F30B06" w:rsidRPr="00C81302">
        <w:rPr>
          <w:rFonts w:ascii="Arial" w:hAnsi="Arial" w:cs="Arial"/>
          <w:color w:val="231F20"/>
          <w:spacing w:val="8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pacing w:val="-6"/>
          <w:sz w:val="20"/>
          <w:szCs w:val="20"/>
        </w:rPr>
        <w:t>Plus</w:t>
      </w:r>
      <w:r w:rsidR="00F30B06" w:rsidRPr="00C81302">
        <w:rPr>
          <w:rFonts w:ascii="Arial" w:hAnsi="Arial" w:cs="Arial"/>
          <w:color w:val="231F20"/>
          <w:spacing w:val="8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pacing w:val="-6"/>
          <w:sz w:val="20"/>
          <w:szCs w:val="20"/>
        </w:rPr>
        <w:t>zgodnie</w:t>
      </w:r>
      <w:r w:rsidR="00F30B06" w:rsidRPr="00C81302">
        <w:rPr>
          <w:rFonts w:ascii="Arial" w:hAnsi="Arial" w:cs="Arial"/>
          <w:color w:val="231F20"/>
          <w:spacing w:val="8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pacing w:val="-6"/>
          <w:sz w:val="20"/>
          <w:szCs w:val="20"/>
        </w:rPr>
        <w:t>z</w:t>
      </w:r>
      <w:r w:rsidR="00F30B06" w:rsidRPr="00C81302">
        <w:rPr>
          <w:rFonts w:ascii="Arial" w:hAnsi="Arial" w:cs="Arial"/>
          <w:color w:val="231F20"/>
          <w:spacing w:val="8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pacing w:val="-6"/>
          <w:sz w:val="20"/>
          <w:szCs w:val="20"/>
        </w:rPr>
        <w:t>umową nr</w:t>
      </w:r>
      <w:r w:rsidR="00F30B06" w:rsidRPr="00C81302">
        <w:rPr>
          <w:rFonts w:ascii="Arial" w:hAnsi="Arial" w:cs="Arial"/>
          <w:color w:val="231F20"/>
          <w:spacing w:val="8"/>
          <w:sz w:val="20"/>
          <w:szCs w:val="20"/>
        </w:rPr>
        <w:t xml:space="preserve"> </w:t>
      </w:r>
      <w:r w:rsidR="00F30B06" w:rsidRPr="00C81302">
        <w:rPr>
          <w:rFonts w:ascii="Arial" w:hAnsi="Arial" w:cs="Arial"/>
          <w:color w:val="231F20"/>
          <w:spacing w:val="-6"/>
          <w:sz w:val="20"/>
          <w:szCs w:val="20"/>
        </w:rPr>
        <w:t xml:space="preserve">FERS.01.05-IP.08-0081/25-00, </w:t>
      </w:r>
      <w:r w:rsidRPr="00C81302">
        <w:rPr>
          <w:rFonts w:ascii="Arial" w:hAnsi="Arial" w:cs="Arial"/>
          <w:sz w:val="20"/>
          <w:szCs w:val="20"/>
        </w:rPr>
        <w:t>przyjmuję do wiadomości, że:</w:t>
      </w:r>
    </w:p>
    <w:p w14:paraId="43382A69" w14:textId="77777777" w:rsidR="002A076D" w:rsidRPr="00C81302" w:rsidRDefault="002A076D" w:rsidP="00F30B06">
      <w:pPr>
        <w:jc w:val="both"/>
        <w:rPr>
          <w:rFonts w:ascii="Arial" w:hAnsi="Arial" w:cs="Arial"/>
          <w:sz w:val="20"/>
          <w:szCs w:val="20"/>
        </w:rPr>
      </w:pPr>
    </w:p>
    <w:p w14:paraId="74F9C8EA" w14:textId="6EB74A3E" w:rsidR="009E092D" w:rsidRPr="00C81302" w:rsidRDefault="00F91134" w:rsidP="001251B8">
      <w:pPr>
        <w:widowControl/>
        <w:numPr>
          <w:ilvl w:val="0"/>
          <w:numId w:val="6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>Administratorem moich danych osobowych jest</w:t>
      </w:r>
      <w:r w:rsidR="009E092D" w:rsidRPr="00C81302">
        <w:rPr>
          <w:rFonts w:ascii="Arial" w:hAnsi="Arial" w:cs="Arial"/>
          <w:sz w:val="20"/>
          <w:szCs w:val="20"/>
          <w:lang w:eastAsia="ar-SA"/>
        </w:rPr>
        <w:t>:</w:t>
      </w:r>
    </w:p>
    <w:p w14:paraId="0FB99776" w14:textId="701F4AA1" w:rsidR="009E092D" w:rsidRPr="00C81302" w:rsidRDefault="00F91134" w:rsidP="001251B8">
      <w:pPr>
        <w:pStyle w:val="Akapitzlist"/>
        <w:widowControl/>
        <w:numPr>
          <w:ilvl w:val="0"/>
          <w:numId w:val="9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>minister właściwy do spraw rozwoju regionalnego pełniący funkcję Instytucji Zarządzającej dla Programu Fundusze Europejskie dla Rozwoju Społecznego 2021-2027, mający siedzibę” przy ul</w:t>
      </w:r>
      <w:r w:rsidR="009E092D" w:rsidRPr="00C81302">
        <w:rPr>
          <w:rFonts w:ascii="Arial" w:hAnsi="Arial" w:cs="Arial"/>
          <w:sz w:val="20"/>
          <w:szCs w:val="20"/>
          <w:lang w:eastAsia="ar-SA"/>
        </w:rPr>
        <w:t xml:space="preserve">icy Wspólnej 2/4, </w:t>
      </w:r>
      <w:r w:rsidR="009E092D" w:rsidRPr="00C81302">
        <w:rPr>
          <w:rFonts w:ascii="Arial" w:hAnsi="Arial" w:cs="Arial"/>
          <w:sz w:val="20"/>
          <w:szCs w:val="20"/>
          <w:lang w:eastAsia="ar-SA"/>
        </w:rPr>
        <w:br/>
        <w:t>00-926 Warszawa;</w:t>
      </w:r>
    </w:p>
    <w:p w14:paraId="1184B127" w14:textId="513CBEFA" w:rsidR="009E092D" w:rsidRPr="00C81302" w:rsidRDefault="009E092D" w:rsidP="001251B8">
      <w:pPr>
        <w:pStyle w:val="Akapitzlist"/>
        <w:widowControl/>
        <w:numPr>
          <w:ilvl w:val="0"/>
          <w:numId w:val="9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</w:rPr>
        <w:t>Narodowe Centrum Badań i Rozwoju (NCBR) pełniące funkcję Instytucji Pośredniczącej, mający siedzibę przy ulica Chmielnej 69, 00-801 Warszawa;</w:t>
      </w:r>
    </w:p>
    <w:p w14:paraId="0883A227" w14:textId="1544B698" w:rsidR="00F91134" w:rsidRPr="00C81302" w:rsidRDefault="00F91134" w:rsidP="001251B8">
      <w:pPr>
        <w:pStyle w:val="Akapitzlist"/>
        <w:widowControl/>
        <w:numPr>
          <w:ilvl w:val="0"/>
          <w:numId w:val="9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>Politechnika Lubelska</w:t>
      </w:r>
      <w:r w:rsidR="002F1974" w:rsidRPr="00C81302">
        <w:rPr>
          <w:rFonts w:ascii="Arial" w:hAnsi="Arial" w:cs="Arial"/>
          <w:sz w:val="20"/>
          <w:szCs w:val="20"/>
          <w:lang w:eastAsia="ar-SA"/>
        </w:rPr>
        <w:t xml:space="preserve"> (Beneficjent projektu)</w:t>
      </w:r>
      <w:r w:rsidRPr="00C81302">
        <w:rPr>
          <w:rFonts w:ascii="Arial" w:hAnsi="Arial" w:cs="Arial"/>
          <w:sz w:val="20"/>
          <w:szCs w:val="20"/>
          <w:lang w:eastAsia="ar-SA"/>
        </w:rPr>
        <w:t xml:space="preserve"> z siedzibą </w:t>
      </w:r>
      <w:r w:rsidR="009E092D" w:rsidRPr="00C81302">
        <w:rPr>
          <w:rFonts w:ascii="Arial" w:hAnsi="Arial" w:cs="Arial"/>
          <w:sz w:val="20"/>
          <w:szCs w:val="20"/>
          <w:lang w:eastAsia="ar-SA"/>
        </w:rPr>
        <w:t xml:space="preserve">przy ulicy </w:t>
      </w:r>
      <w:r w:rsidRPr="00C81302">
        <w:rPr>
          <w:rFonts w:ascii="Arial" w:hAnsi="Arial" w:cs="Arial"/>
          <w:sz w:val="20"/>
          <w:szCs w:val="20"/>
          <w:lang w:eastAsia="ar-SA"/>
        </w:rPr>
        <w:t>Nadbystrzyck</w:t>
      </w:r>
      <w:r w:rsidR="009E092D" w:rsidRPr="00C81302">
        <w:rPr>
          <w:rFonts w:ascii="Arial" w:hAnsi="Arial" w:cs="Arial"/>
          <w:sz w:val="20"/>
          <w:szCs w:val="20"/>
          <w:lang w:eastAsia="ar-SA"/>
        </w:rPr>
        <w:t xml:space="preserve">iej </w:t>
      </w:r>
      <w:r w:rsidRPr="00C81302">
        <w:rPr>
          <w:rFonts w:ascii="Arial" w:hAnsi="Arial" w:cs="Arial"/>
          <w:sz w:val="20"/>
          <w:szCs w:val="20"/>
          <w:lang w:eastAsia="ar-SA"/>
        </w:rPr>
        <w:t>38 D, 20-618 Lublin</w:t>
      </w:r>
      <w:r w:rsidR="002F1974" w:rsidRPr="00C81302">
        <w:rPr>
          <w:rFonts w:ascii="Arial" w:hAnsi="Arial" w:cs="Arial"/>
          <w:sz w:val="20"/>
          <w:szCs w:val="20"/>
          <w:lang w:eastAsia="ar-SA"/>
        </w:rPr>
        <w:t>.</w:t>
      </w:r>
    </w:p>
    <w:p w14:paraId="3CF06771" w14:textId="77777777" w:rsidR="00F91134" w:rsidRPr="00C81302" w:rsidRDefault="00F91134" w:rsidP="001251B8">
      <w:pPr>
        <w:widowControl/>
        <w:numPr>
          <w:ilvl w:val="0"/>
          <w:numId w:val="6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 xml:space="preserve">Przetwarzanie moich danych osobowych jest zgodne z prawem i spełnia warunki, o których mowa art. 6 ust. 1 lit. c oraz art. 9 ust. 2 lit. g oraz art. 103 RODO Rozporządzenia Parlamentu Europejskiego i Rady (UE) 2016/679  – dane osobowe są niezbędne dla realizacji Programu Fundusze Europejskie dla Rozwoju Społecznego 2021-2027 na podstawie: </w:t>
      </w:r>
    </w:p>
    <w:p w14:paraId="6DBD3982" w14:textId="77777777" w:rsidR="00F91134" w:rsidRPr="00C81302" w:rsidRDefault="00F91134" w:rsidP="001251B8">
      <w:pPr>
        <w:widowControl/>
        <w:numPr>
          <w:ilvl w:val="1"/>
          <w:numId w:val="7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>w odniesieniu do zbioru „Programu Fundusze Europejskie dla Rozwoju Społecznego 2021-2027”:</w:t>
      </w:r>
    </w:p>
    <w:p w14:paraId="0F5419CE" w14:textId="02974001" w:rsidR="00F91134" w:rsidRPr="00C81302" w:rsidRDefault="00F91134" w:rsidP="001251B8">
      <w:pPr>
        <w:widowControl/>
        <w:numPr>
          <w:ilvl w:val="0"/>
          <w:numId w:val="8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C81302" w:rsidRPr="00C81302">
        <w:rPr>
          <w:rFonts w:ascii="Arial" w:hAnsi="Arial" w:cs="Arial"/>
          <w:sz w:val="20"/>
          <w:szCs w:val="20"/>
          <w:lang w:eastAsia="ar-SA"/>
        </w:rPr>
        <w:br/>
      </w:r>
      <w:r w:rsidRPr="00C81302">
        <w:rPr>
          <w:rFonts w:ascii="Arial" w:hAnsi="Arial" w:cs="Arial"/>
          <w:sz w:val="20"/>
          <w:szCs w:val="20"/>
          <w:lang w:eastAsia="ar-SA"/>
        </w:rPr>
        <w:t xml:space="preserve">i Instrumentu Wsparcia Finansowego na rzecz Zarządzania Granicami i Polityki Wizowej, </w:t>
      </w:r>
    </w:p>
    <w:p w14:paraId="286EA4C4" w14:textId="5374F034" w:rsidR="00F91134" w:rsidRPr="00C81302" w:rsidRDefault="00F91134" w:rsidP="001251B8">
      <w:pPr>
        <w:widowControl/>
        <w:numPr>
          <w:ilvl w:val="0"/>
          <w:numId w:val="8"/>
        </w:numPr>
        <w:suppressAutoHyphens/>
        <w:autoSpaceDE/>
        <w:autoSpaceDN/>
        <w:spacing w:after="120"/>
        <w:ind w:left="1077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>rozporządzenie Parlamentu Europejskiego i Rady (UE) 2021/1057 z dnia 24 czerwca 2021 r. ustanawiające Europejski Fundusz Społeczny Plus (EFS+) oraz uchylające rozporządzenie (UE)</w:t>
      </w:r>
      <w:r w:rsidR="00C81302" w:rsidRPr="00C81302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81302">
        <w:rPr>
          <w:rFonts w:ascii="Arial" w:hAnsi="Arial" w:cs="Arial"/>
          <w:sz w:val="20"/>
          <w:szCs w:val="20"/>
          <w:lang w:eastAsia="ar-SA"/>
        </w:rPr>
        <w:t xml:space="preserve">nr 1296/2013 (Dz. Urz. UE L 231 z 30.06.2021, str. 21, z </w:t>
      </w:r>
      <w:proofErr w:type="spellStart"/>
      <w:r w:rsidRPr="00C81302">
        <w:rPr>
          <w:rFonts w:ascii="Arial" w:hAnsi="Arial" w:cs="Arial"/>
          <w:sz w:val="20"/>
          <w:szCs w:val="20"/>
          <w:lang w:eastAsia="ar-SA"/>
        </w:rPr>
        <w:t>późn</w:t>
      </w:r>
      <w:proofErr w:type="spellEnd"/>
      <w:r w:rsidRPr="00C81302">
        <w:rPr>
          <w:rFonts w:ascii="Arial" w:hAnsi="Arial" w:cs="Arial"/>
          <w:sz w:val="20"/>
          <w:szCs w:val="20"/>
          <w:lang w:eastAsia="ar-SA"/>
        </w:rPr>
        <w:t>. zm.)</w:t>
      </w:r>
      <w:r w:rsidR="00411BFB">
        <w:rPr>
          <w:rFonts w:ascii="Arial" w:hAnsi="Arial" w:cs="Arial"/>
          <w:sz w:val="20"/>
          <w:szCs w:val="20"/>
          <w:lang w:eastAsia="ar-SA"/>
        </w:rPr>
        <w:t>,</w:t>
      </w:r>
    </w:p>
    <w:p w14:paraId="37B3BE22" w14:textId="2F2D9419" w:rsidR="00F91134" w:rsidRPr="00C81302" w:rsidRDefault="00F91134" w:rsidP="001251B8">
      <w:pPr>
        <w:widowControl/>
        <w:numPr>
          <w:ilvl w:val="0"/>
          <w:numId w:val="8"/>
        </w:numPr>
        <w:suppressAutoHyphens/>
        <w:autoSpaceDE/>
        <w:autoSpaceDN/>
        <w:spacing w:after="120"/>
        <w:ind w:left="1077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 xml:space="preserve">ustawa z dnia 28 kwietnia 2022 r. o zasadach realizacji zadań finansowanych ze środków europejskich </w:t>
      </w:r>
      <w:r w:rsidR="00C81302" w:rsidRPr="00C81302">
        <w:rPr>
          <w:rFonts w:ascii="Arial" w:hAnsi="Arial" w:cs="Arial"/>
          <w:sz w:val="20"/>
          <w:szCs w:val="20"/>
          <w:lang w:eastAsia="ar-SA"/>
        </w:rPr>
        <w:br/>
      </w:r>
      <w:r w:rsidRPr="00C81302">
        <w:rPr>
          <w:rFonts w:ascii="Arial" w:hAnsi="Arial" w:cs="Arial"/>
          <w:sz w:val="20"/>
          <w:szCs w:val="20"/>
          <w:lang w:eastAsia="ar-SA"/>
        </w:rPr>
        <w:t>w perspektywie finansowej 2021-2027, w szczególności art. 87-93,</w:t>
      </w:r>
    </w:p>
    <w:p w14:paraId="0591EA68" w14:textId="482FCB10" w:rsidR="00F91134" w:rsidRPr="00C81302" w:rsidRDefault="00F91134" w:rsidP="001251B8">
      <w:pPr>
        <w:widowControl/>
        <w:numPr>
          <w:ilvl w:val="0"/>
          <w:numId w:val="8"/>
        </w:numPr>
        <w:suppressAutoHyphens/>
        <w:autoSpaceDE/>
        <w:autoSpaceDN/>
        <w:spacing w:after="120"/>
        <w:ind w:left="1077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>ustawa z 14 czerwca 1960 r. - Kodeks postępowania administracyjnego</w:t>
      </w:r>
      <w:r w:rsidR="00411BFB">
        <w:rPr>
          <w:rFonts w:ascii="Arial" w:hAnsi="Arial" w:cs="Arial"/>
          <w:sz w:val="20"/>
          <w:szCs w:val="20"/>
          <w:lang w:eastAsia="ar-SA"/>
        </w:rPr>
        <w:t>,</w:t>
      </w:r>
    </w:p>
    <w:p w14:paraId="49DA5945" w14:textId="6C8E0C49" w:rsidR="00F91134" w:rsidRPr="00C81302" w:rsidRDefault="00F91134" w:rsidP="001251B8">
      <w:pPr>
        <w:pStyle w:val="Default"/>
        <w:numPr>
          <w:ilvl w:val="0"/>
          <w:numId w:val="8"/>
        </w:numPr>
        <w:spacing w:after="120"/>
        <w:ind w:left="1077"/>
        <w:rPr>
          <w:rFonts w:ascii="Arial" w:hAnsi="Arial" w:cs="Arial"/>
          <w:sz w:val="20"/>
          <w:szCs w:val="20"/>
        </w:rPr>
      </w:pPr>
      <w:r w:rsidRPr="00C81302">
        <w:rPr>
          <w:rFonts w:ascii="Arial" w:hAnsi="Arial" w:cs="Arial"/>
          <w:sz w:val="20"/>
          <w:szCs w:val="20"/>
        </w:rPr>
        <w:t>ustawa z 27 sierpnia 2009 r. o finansach publicznych</w:t>
      </w:r>
      <w:r w:rsidR="00411BFB">
        <w:rPr>
          <w:rFonts w:ascii="Arial" w:hAnsi="Arial" w:cs="Arial"/>
          <w:sz w:val="20"/>
          <w:szCs w:val="20"/>
        </w:rPr>
        <w:t>.</w:t>
      </w:r>
      <w:r w:rsidRPr="00C81302">
        <w:rPr>
          <w:rFonts w:ascii="Arial" w:hAnsi="Arial" w:cs="Arial"/>
          <w:sz w:val="20"/>
          <w:szCs w:val="20"/>
        </w:rPr>
        <w:t xml:space="preserve"> </w:t>
      </w:r>
    </w:p>
    <w:p w14:paraId="54835532" w14:textId="3456B667" w:rsidR="004E2A3E" w:rsidRPr="00C81302" w:rsidRDefault="00F91134" w:rsidP="001251B8">
      <w:pPr>
        <w:widowControl/>
        <w:numPr>
          <w:ilvl w:val="0"/>
          <w:numId w:val="6"/>
        </w:numPr>
        <w:suppressAutoHyphens/>
        <w:autoSpaceDE/>
        <w:autoSpaceDN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 xml:space="preserve">Moje dane osobowe będą przetwarzane wyłącznie w celu realizacji projektu </w:t>
      </w:r>
      <w:r w:rsidRPr="00C81302">
        <w:rPr>
          <w:rFonts w:ascii="Arial" w:hAnsi="Arial" w:cs="Arial"/>
          <w:sz w:val="20"/>
          <w:szCs w:val="20"/>
          <w:u w:val="dotted"/>
        </w:rPr>
        <w:t xml:space="preserve">„Kochaj swoją Polibudę! – kompleksowy system efektywnego zarządzania Politechniką Lubelską w celu minimalizowania zjawiska drop - </w:t>
      </w:r>
      <w:proofErr w:type="spellStart"/>
      <w:r w:rsidRPr="00C81302">
        <w:rPr>
          <w:rFonts w:ascii="Arial" w:hAnsi="Arial" w:cs="Arial"/>
          <w:sz w:val="20"/>
          <w:szCs w:val="20"/>
          <w:u w:val="dotted"/>
        </w:rPr>
        <w:t>out'u</w:t>
      </w:r>
      <w:proofErr w:type="spellEnd"/>
      <w:r w:rsidRPr="00C81302">
        <w:rPr>
          <w:rFonts w:ascii="Arial" w:hAnsi="Arial" w:cs="Arial"/>
          <w:sz w:val="20"/>
          <w:szCs w:val="20"/>
          <w:u w:val="dotted"/>
        </w:rPr>
        <w:t>”</w:t>
      </w:r>
      <w:r w:rsidRPr="00C81302">
        <w:rPr>
          <w:rFonts w:ascii="Arial" w:hAnsi="Arial" w:cs="Arial"/>
          <w:sz w:val="20"/>
          <w:szCs w:val="20"/>
          <w:lang w:eastAsia="ar-SA"/>
        </w:rPr>
        <w:t xml:space="preserve">, w szczególności </w:t>
      </w:r>
      <w:r w:rsidR="004E2A3E" w:rsidRPr="00C81302">
        <w:rPr>
          <w:rFonts w:ascii="Arial" w:hAnsi="Arial" w:cs="Arial"/>
          <w:sz w:val="20"/>
          <w:szCs w:val="20"/>
          <w:lang w:eastAsia="ar-SA"/>
        </w:rPr>
        <w:t>w celu monitorowania, sprawozdawczości, komunikacji, publikacji, ewaluacji, zarządzania finansowego, weryfikacji i audytów, oceny działań informacyjno-promocyjnych w ramach FERS, do celów określania kwalifikowalności uczestników, oraz ewentualnego ustalenia, dochodzenia lub obrony roszczeń.</w:t>
      </w:r>
    </w:p>
    <w:p w14:paraId="0F93FFD4" w14:textId="5ED8015B" w:rsidR="0005011B" w:rsidRPr="00C81302" w:rsidRDefault="00F91134" w:rsidP="001251B8">
      <w:pPr>
        <w:widowControl/>
        <w:numPr>
          <w:ilvl w:val="0"/>
          <w:numId w:val="6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 xml:space="preserve">Moje dane osobowe zostały powierzone do przetwarzania podmiotom, które na zlecenie beneficjenta uczestniczą w realizacji </w:t>
      </w:r>
      <w:r w:rsidR="002F1974" w:rsidRPr="009A4E71">
        <w:rPr>
          <w:rFonts w:ascii="Arial" w:hAnsi="Arial" w:cs="Arial"/>
          <w:sz w:val="20"/>
          <w:szCs w:val="20"/>
          <w:lang w:eastAsia="ar-SA"/>
        </w:rPr>
        <w:t xml:space="preserve">zadania </w:t>
      </w:r>
      <w:r w:rsidRPr="009A4E71">
        <w:rPr>
          <w:rFonts w:ascii="Arial" w:hAnsi="Arial" w:cs="Arial"/>
          <w:sz w:val="20"/>
          <w:szCs w:val="20"/>
          <w:lang w:eastAsia="ar-SA"/>
        </w:rPr>
        <w:t>-</w:t>
      </w:r>
      <w:r w:rsidR="004E2A3E" w:rsidRPr="009A4E71">
        <w:rPr>
          <w:rFonts w:ascii="Arial" w:hAnsi="Arial" w:cs="Arial"/>
          <w:sz w:val="20"/>
          <w:szCs w:val="20"/>
          <w:lang w:eastAsia="ar-SA"/>
        </w:rPr>
        <w:t xml:space="preserve"> </w:t>
      </w:r>
      <w:r w:rsidR="00A653A6" w:rsidRPr="009A4E71">
        <w:rPr>
          <w:rFonts w:ascii="Arial" w:hAnsi="Arial" w:cs="Arial"/>
          <w:sz w:val="20"/>
          <w:szCs w:val="20"/>
          <w:lang w:eastAsia="ar-SA"/>
        </w:rPr>
        <w:t xml:space="preserve">Pani Katarzyna Klimkowska, prowadząca działalność pn. Katarzyna Klimkowska Psychoterapia i Szkolenia, z miejscem wykonywania działalności: 20-429 Lublin, ul. Orzechowskiego 12/2, </w:t>
      </w:r>
      <w:r w:rsidR="00A653A6" w:rsidRPr="009A4E71">
        <w:rPr>
          <w:rFonts w:ascii="Arial" w:hAnsi="Arial" w:cs="Arial"/>
          <w:sz w:val="20"/>
          <w:szCs w:val="20"/>
          <w:lang w:eastAsia="ar-SA"/>
        </w:rPr>
        <w:br/>
        <w:t>NIP: 9461130811 REGON: 524317665</w:t>
      </w:r>
      <w:r w:rsidR="007D1CA7" w:rsidRPr="009A4E7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9A4E71">
        <w:rPr>
          <w:rFonts w:ascii="Arial" w:hAnsi="Arial" w:cs="Arial"/>
          <w:sz w:val="20"/>
          <w:szCs w:val="20"/>
          <w:lang w:eastAsia="ar-SA"/>
        </w:rPr>
        <w:t xml:space="preserve">(nazwa i adres </w:t>
      </w:r>
      <w:r w:rsidRPr="00C81302">
        <w:rPr>
          <w:rFonts w:ascii="Arial" w:hAnsi="Arial" w:cs="Arial"/>
          <w:sz w:val="20"/>
          <w:szCs w:val="20"/>
          <w:lang w:eastAsia="ar-SA"/>
        </w:rPr>
        <w:t xml:space="preserve">ww. podmiotów). </w:t>
      </w:r>
    </w:p>
    <w:p w14:paraId="0CD78E3D" w14:textId="3777EE50" w:rsidR="0005011B" w:rsidRPr="00C81302" w:rsidRDefault="0005011B" w:rsidP="001251B8">
      <w:pPr>
        <w:pStyle w:val="Akapitzlist"/>
        <w:widowControl/>
        <w:numPr>
          <w:ilvl w:val="0"/>
          <w:numId w:val="6"/>
        </w:numPr>
        <w:autoSpaceDE/>
        <w:autoSpaceDN/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C81302">
        <w:rPr>
          <w:rFonts w:ascii="Arial" w:hAnsi="Arial" w:cs="Arial"/>
          <w:sz w:val="20"/>
          <w:szCs w:val="20"/>
        </w:rPr>
        <w:t xml:space="preserve">Moje dane osobowe mogą zostać również powierzone specjalistycznym firmom, realizującym na zlecenie Instytucji Zarządzającej, Instytucji Pośredniczącej oraz beneficjenta kontrole i audyt w ramach FERS. Moje dane osobowe mogą zostać powierzone podmiotom świadczącym na rzecz Instytucji Zarządzającej i Pośredniczącej usługi związane z obsługą i rozwojem systemów teleinformatycznych. </w:t>
      </w:r>
    </w:p>
    <w:p w14:paraId="33363F6E" w14:textId="77777777" w:rsidR="0005011B" w:rsidRPr="00C81302" w:rsidRDefault="0005011B" w:rsidP="00411BFB">
      <w:pPr>
        <w:widowControl/>
        <w:suppressAutoHyphens/>
        <w:autoSpaceDE/>
        <w:autoSpaceDN/>
        <w:spacing w:after="120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8C8DF34" w14:textId="1E8C90FB" w:rsidR="0005011B" w:rsidRDefault="0005011B" w:rsidP="00411BFB">
      <w:pPr>
        <w:pStyle w:val="Akapitzlist"/>
        <w:widowControl/>
        <w:numPr>
          <w:ilvl w:val="0"/>
          <w:numId w:val="6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C81302">
        <w:rPr>
          <w:rFonts w:ascii="Arial" w:hAnsi="Arial" w:cs="Arial"/>
          <w:sz w:val="20"/>
          <w:szCs w:val="20"/>
        </w:rPr>
        <w:t>Moje dane osobowe mogą zostać udostępnione organom upoważnionym zgodnie z obowiązującym prawem.</w:t>
      </w:r>
    </w:p>
    <w:p w14:paraId="7FABC920" w14:textId="77777777" w:rsidR="001251B8" w:rsidRPr="00C81302" w:rsidRDefault="001251B8" w:rsidP="00411BFB">
      <w:pPr>
        <w:pStyle w:val="Akapitzlist"/>
        <w:widowControl/>
        <w:autoSpaceDE/>
        <w:autoSpaceDN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2778BF61" w14:textId="365F734C" w:rsidR="0005011B" w:rsidRDefault="0005011B" w:rsidP="00411BFB">
      <w:pPr>
        <w:pStyle w:val="Akapitzlist"/>
        <w:widowControl/>
        <w:numPr>
          <w:ilvl w:val="0"/>
          <w:numId w:val="6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C81302">
        <w:rPr>
          <w:rFonts w:ascii="Arial" w:hAnsi="Arial" w:cs="Arial"/>
          <w:sz w:val="20"/>
          <w:szCs w:val="20"/>
        </w:rPr>
        <w:t>Moje dane osobowe zostały pozyskane bezpośrednio lub z rejestrów publicznych albo od instytucji i podmiotów zaangażowanych w realizację projektu, w tym w szczególności od wnioskodawców, beneficjentów, partnerów.</w:t>
      </w:r>
    </w:p>
    <w:p w14:paraId="6EBCDD86" w14:textId="77777777" w:rsidR="001251B8" w:rsidRPr="001251B8" w:rsidRDefault="001251B8" w:rsidP="00411BFB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193E625" w14:textId="2A798316" w:rsidR="00C125D7" w:rsidRPr="00C81302" w:rsidRDefault="00F91134" w:rsidP="00411BFB">
      <w:pPr>
        <w:widowControl/>
        <w:numPr>
          <w:ilvl w:val="0"/>
          <w:numId w:val="6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 xml:space="preserve">Podanie danych jest warunkiem koniecznym otrzymania wsparcia, a odmowa ich podania jest równoznaczna z brakiem możliwości udzielenia wsparcia w ramach projektu. </w:t>
      </w:r>
    </w:p>
    <w:p w14:paraId="5749D87B" w14:textId="64E46D4E" w:rsidR="00F91134" w:rsidRPr="00C81302" w:rsidRDefault="00F91134" w:rsidP="00411BFB">
      <w:pPr>
        <w:widowControl/>
        <w:numPr>
          <w:ilvl w:val="0"/>
          <w:numId w:val="6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>Moje dane osobowe nie będą przekazywane do państwa trzeciego</w:t>
      </w:r>
      <w:r w:rsidR="00F652F9" w:rsidRPr="00C8130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652F9" w:rsidRPr="00C81302">
        <w:rPr>
          <w:rFonts w:ascii="Arial" w:hAnsi="Arial" w:cs="Arial"/>
          <w:sz w:val="20"/>
          <w:szCs w:val="20"/>
        </w:rPr>
        <w:t>lub organizacji międzynarodowej.</w:t>
      </w:r>
    </w:p>
    <w:p w14:paraId="4702C877" w14:textId="77777777" w:rsidR="00F91134" w:rsidRPr="00C81302" w:rsidRDefault="00F91134" w:rsidP="00411BFB">
      <w:pPr>
        <w:widowControl/>
        <w:numPr>
          <w:ilvl w:val="0"/>
          <w:numId w:val="6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 xml:space="preserve">Moje dane osobowe nie będą poddawane zautomatyzowanemu podejmowaniu decyzji, </w:t>
      </w:r>
      <w:r w:rsidRPr="00C81302">
        <w:rPr>
          <w:rFonts w:ascii="Arial" w:hAnsi="Arial" w:cs="Arial"/>
          <w:sz w:val="20"/>
          <w:szCs w:val="20"/>
        </w:rPr>
        <w:t>w tym profilowaniu.</w:t>
      </w:r>
    </w:p>
    <w:p w14:paraId="6419C27A" w14:textId="207A46CE" w:rsidR="005022FC" w:rsidRDefault="005022FC" w:rsidP="00411BFB">
      <w:pPr>
        <w:pStyle w:val="Akapitzlist"/>
        <w:widowControl/>
        <w:numPr>
          <w:ilvl w:val="0"/>
          <w:numId w:val="6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C81302">
        <w:rPr>
          <w:rFonts w:ascii="Arial" w:hAnsi="Arial" w:cs="Arial"/>
          <w:sz w:val="20"/>
          <w:szCs w:val="20"/>
        </w:rPr>
        <w:t xml:space="preserve">Moje dane osobowe będą przetwarzane przez okres niezbędny do realizacji celu określonego w punkcie 3), </w:t>
      </w:r>
      <w:r w:rsidR="00411BFB">
        <w:rPr>
          <w:rFonts w:ascii="Arial" w:hAnsi="Arial" w:cs="Arial"/>
          <w:sz w:val="20"/>
          <w:szCs w:val="20"/>
        </w:rPr>
        <w:br/>
      </w:r>
      <w:r w:rsidRPr="00C81302">
        <w:rPr>
          <w:rFonts w:ascii="Arial" w:hAnsi="Arial" w:cs="Arial"/>
          <w:sz w:val="20"/>
          <w:szCs w:val="20"/>
        </w:rPr>
        <w:t>a następnie archiwizowane zgodnie z obowiązującym prawem.</w:t>
      </w:r>
    </w:p>
    <w:p w14:paraId="2D9E8BF5" w14:textId="77777777" w:rsidR="001251B8" w:rsidRPr="00C81302" w:rsidRDefault="001251B8" w:rsidP="001251B8">
      <w:pPr>
        <w:pStyle w:val="Akapitzlist"/>
        <w:widowControl/>
        <w:autoSpaceDE/>
        <w:autoSpaceDN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3D6A3726" w14:textId="293C805B" w:rsidR="007E3A7C" w:rsidRPr="00A059BC" w:rsidRDefault="007E3A7C" w:rsidP="007E3A7C">
      <w:pPr>
        <w:pStyle w:val="Akapitzlist"/>
        <w:widowControl/>
        <w:numPr>
          <w:ilvl w:val="0"/>
          <w:numId w:val="6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C81302">
        <w:rPr>
          <w:rFonts w:ascii="Arial" w:hAnsi="Arial" w:cs="Arial"/>
          <w:sz w:val="20"/>
          <w:szCs w:val="20"/>
        </w:rPr>
        <w:t xml:space="preserve">Mogę skontaktować się  z Inspektorem Ochrony </w:t>
      </w:r>
      <w:r w:rsidRPr="00A059BC">
        <w:rPr>
          <w:rFonts w:ascii="Arial" w:hAnsi="Arial" w:cs="Arial"/>
          <w:sz w:val="20"/>
          <w:szCs w:val="20"/>
        </w:rPr>
        <w:t>Danych Administratora, który odpowiada za ochronę przetwarzania danych osobowych wysyłając wiadomość na adres poczty elektronicznej iod@pollub.pl. lub z Inspektorem Ochrony Danych powołanym przez Instytucję Zarządzającą</w:t>
      </w:r>
      <w:r w:rsidR="00A059BC" w:rsidRPr="00A059BC">
        <w:rPr>
          <w:rFonts w:ascii="Arial" w:hAnsi="Arial" w:cs="Arial"/>
          <w:sz w:val="20"/>
          <w:szCs w:val="20"/>
        </w:rPr>
        <w:t xml:space="preserve"> </w:t>
      </w:r>
      <w:r w:rsidRPr="00A059BC">
        <w:rPr>
          <w:rFonts w:ascii="Arial" w:hAnsi="Arial" w:cs="Arial"/>
          <w:sz w:val="20"/>
          <w:szCs w:val="20"/>
        </w:rPr>
        <w:t>iod@mfipr.gov.pl, a także Instytucję Pośredniczącą</w:t>
      </w:r>
      <w:r w:rsidR="000C0100" w:rsidRPr="00A059BC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1251B8" w:rsidRPr="00A059BC">
          <w:rPr>
            <w:rStyle w:val="Hipercze"/>
            <w:rFonts w:ascii="Arial" w:hAnsi="Arial" w:cs="Arial"/>
            <w:color w:val="auto"/>
            <w:sz w:val="20"/>
            <w:szCs w:val="20"/>
          </w:rPr>
          <w:t>iod@ncbr.gov.pl</w:t>
        </w:r>
      </w:hyperlink>
    </w:p>
    <w:p w14:paraId="4CBFFE63" w14:textId="77777777" w:rsidR="001251B8" w:rsidRPr="001251B8" w:rsidRDefault="001251B8" w:rsidP="001251B8">
      <w:pPr>
        <w:pStyle w:val="Akapitzlist"/>
        <w:rPr>
          <w:rFonts w:ascii="Arial" w:hAnsi="Arial" w:cs="Arial"/>
          <w:sz w:val="20"/>
          <w:szCs w:val="20"/>
        </w:rPr>
      </w:pPr>
    </w:p>
    <w:p w14:paraId="72CFB54D" w14:textId="7B919E95" w:rsidR="005022FC" w:rsidRDefault="005022FC" w:rsidP="005022FC">
      <w:pPr>
        <w:pStyle w:val="Akapitzlist"/>
        <w:widowControl/>
        <w:numPr>
          <w:ilvl w:val="0"/>
          <w:numId w:val="6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C81302">
        <w:rPr>
          <w:rFonts w:ascii="Arial" w:hAnsi="Arial" w:cs="Arial"/>
          <w:sz w:val="20"/>
          <w:szCs w:val="20"/>
        </w:rPr>
        <w:t>Mam prawo dostępu do treści swoich danych i ich sprostowania, usunięcia lub ograniczenia przetwarzania a także wniesienia sprzeciwu wobec ich przetwarzania jeżeli spełnione są przesłanki określone w art. 15, 16, 17, 18 i 20 RODO.</w:t>
      </w:r>
    </w:p>
    <w:p w14:paraId="036F64AF" w14:textId="77777777" w:rsidR="001251B8" w:rsidRPr="001251B8" w:rsidRDefault="001251B8" w:rsidP="001251B8">
      <w:pPr>
        <w:pStyle w:val="Akapitzlist"/>
        <w:rPr>
          <w:rFonts w:ascii="Arial" w:hAnsi="Arial" w:cs="Arial"/>
          <w:sz w:val="20"/>
          <w:szCs w:val="20"/>
        </w:rPr>
      </w:pPr>
    </w:p>
    <w:p w14:paraId="33AEE3B6" w14:textId="5FAC0687" w:rsidR="00F91134" w:rsidRPr="00C81302" w:rsidRDefault="00F91134" w:rsidP="00F91134">
      <w:pPr>
        <w:widowControl/>
        <w:numPr>
          <w:ilvl w:val="0"/>
          <w:numId w:val="6"/>
        </w:numPr>
        <w:suppressAutoHyphens/>
        <w:autoSpaceDE/>
        <w:autoSpaceDN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C81302">
        <w:rPr>
          <w:rFonts w:ascii="Arial" w:hAnsi="Arial" w:cs="Arial"/>
          <w:sz w:val="20"/>
          <w:szCs w:val="20"/>
          <w:lang w:eastAsia="ar-SA"/>
        </w:rPr>
        <w:t>Mam prawo do wniesienia skargi do organu nadzorczego, którym jest Prezes Urzędu Ochrony Danych Osobowych.</w:t>
      </w:r>
    </w:p>
    <w:p w14:paraId="57629335" w14:textId="714B02E9" w:rsidR="00F91134" w:rsidRPr="00C81302" w:rsidRDefault="00F91134" w:rsidP="00C337B9">
      <w:pPr>
        <w:widowControl/>
        <w:suppressAutoHyphens/>
        <w:autoSpaceDE/>
        <w:autoSpaceDN/>
        <w:spacing w:after="120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BB64D24" w14:textId="77777777" w:rsidR="00F91134" w:rsidRPr="00C81302" w:rsidRDefault="00F91134" w:rsidP="00F91134">
      <w:pPr>
        <w:suppressAutoHyphens/>
        <w:spacing w:after="6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BBA45B5" w14:textId="77777777" w:rsidR="00F91134" w:rsidRPr="00C81302" w:rsidRDefault="00F91134" w:rsidP="00F91134">
      <w:pPr>
        <w:suppressAutoHyphens/>
        <w:spacing w:after="60"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964"/>
      </w:tblGrid>
      <w:tr w:rsidR="00F91134" w:rsidRPr="00C81302" w14:paraId="4450FA64" w14:textId="77777777" w:rsidTr="007849C6">
        <w:tc>
          <w:tcPr>
            <w:tcW w:w="4248" w:type="dxa"/>
            <w:hideMark/>
          </w:tcPr>
          <w:p w14:paraId="5410EC52" w14:textId="77777777" w:rsidR="00F91134" w:rsidRPr="00C81302" w:rsidRDefault="00F91134" w:rsidP="007849C6">
            <w:pPr>
              <w:suppressAutoHyphens/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81302">
              <w:rPr>
                <w:rFonts w:ascii="Arial" w:hAnsi="Arial" w:cs="Arial"/>
                <w:sz w:val="20"/>
                <w:szCs w:val="20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2846EF24" w14:textId="73CBB1C3" w:rsidR="00F91134" w:rsidRPr="00C81302" w:rsidRDefault="00F91134" w:rsidP="007849C6">
            <w:pPr>
              <w:suppressAutoHyphens/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81302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……………………………………………</w:t>
            </w:r>
          </w:p>
        </w:tc>
      </w:tr>
      <w:tr w:rsidR="00F91134" w:rsidRPr="00C81302" w14:paraId="3ED8CD99" w14:textId="77777777" w:rsidTr="007849C6">
        <w:tc>
          <w:tcPr>
            <w:tcW w:w="4248" w:type="dxa"/>
            <w:hideMark/>
          </w:tcPr>
          <w:p w14:paraId="71A29EA6" w14:textId="77777777" w:rsidR="00F91134" w:rsidRPr="00C81302" w:rsidRDefault="00F91134" w:rsidP="007849C6">
            <w:pPr>
              <w:suppressAutoHyphens/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C81302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MIEJSCOWOŚĆ I DATA</w:t>
            </w:r>
          </w:p>
        </w:tc>
        <w:tc>
          <w:tcPr>
            <w:tcW w:w="4964" w:type="dxa"/>
            <w:hideMark/>
          </w:tcPr>
          <w:p w14:paraId="06AD3BB9" w14:textId="5747792E" w:rsidR="00F91134" w:rsidRPr="00C81302" w:rsidRDefault="00411BFB" w:rsidP="009A4E71">
            <w:pPr>
              <w:suppressAutoHyphens/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</w:t>
            </w:r>
            <w:r w:rsidR="00F91134" w:rsidRPr="00C81302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CZYTELNY PODPIS UCZESTNIKA </w:t>
            </w:r>
            <w:r w:rsidR="00C562EE" w:rsidRPr="009A4E7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ZADANIA</w:t>
            </w:r>
          </w:p>
        </w:tc>
      </w:tr>
    </w:tbl>
    <w:p w14:paraId="1E543290" w14:textId="77777777" w:rsidR="00F91134" w:rsidRPr="00C81302" w:rsidRDefault="00F91134" w:rsidP="00F91134">
      <w:pPr>
        <w:rPr>
          <w:rFonts w:ascii="Arial" w:hAnsi="Arial" w:cs="Arial"/>
        </w:rPr>
      </w:pPr>
    </w:p>
    <w:p w14:paraId="1F2478D5" w14:textId="77777777" w:rsidR="00F91134" w:rsidRPr="00C81302" w:rsidRDefault="00F91134" w:rsidP="00F91134">
      <w:pPr>
        <w:rPr>
          <w:rFonts w:ascii="Arial" w:hAnsi="Arial" w:cs="Arial"/>
        </w:rPr>
      </w:pPr>
    </w:p>
    <w:p w14:paraId="553C57E6" w14:textId="77777777" w:rsidR="00F91134" w:rsidRPr="00C81302" w:rsidRDefault="00F91134" w:rsidP="00F91134">
      <w:pPr>
        <w:rPr>
          <w:rFonts w:ascii="Arial" w:hAnsi="Arial" w:cs="Arial"/>
        </w:rPr>
      </w:pPr>
    </w:p>
    <w:p w14:paraId="4DE854A9" w14:textId="77777777" w:rsidR="00B44E6D" w:rsidRPr="00C81302" w:rsidRDefault="00B44E6D" w:rsidP="00B44E6D">
      <w:pPr>
        <w:jc w:val="both"/>
        <w:rPr>
          <w:rFonts w:ascii="Arial" w:hAnsi="Arial" w:cs="Arial"/>
          <w:sz w:val="20"/>
          <w:szCs w:val="20"/>
        </w:rPr>
      </w:pPr>
    </w:p>
    <w:p w14:paraId="6504A65E" w14:textId="77777777" w:rsidR="00B44E6D" w:rsidRPr="00C81302" w:rsidRDefault="00B44E6D" w:rsidP="00B44E6D">
      <w:pPr>
        <w:tabs>
          <w:tab w:val="left" w:pos="3860"/>
        </w:tabs>
        <w:rPr>
          <w:rFonts w:ascii="Arial" w:hAnsi="Arial" w:cs="Arial"/>
          <w:sz w:val="20"/>
          <w:szCs w:val="20"/>
        </w:rPr>
      </w:pPr>
    </w:p>
    <w:p w14:paraId="67F8EB02" w14:textId="22376F34" w:rsidR="002B111C" w:rsidRDefault="002B111C" w:rsidP="00B44E6D">
      <w:pPr>
        <w:jc w:val="right"/>
        <w:rPr>
          <w:sz w:val="20"/>
        </w:rPr>
      </w:pPr>
    </w:p>
    <w:sectPr w:rsidR="002B111C" w:rsidSect="00C81302">
      <w:headerReference w:type="default" r:id="rId8"/>
      <w:footerReference w:type="default" r:id="rId9"/>
      <w:type w:val="continuous"/>
      <w:pgSz w:w="11910" w:h="16840"/>
      <w:pgMar w:top="318" w:right="709" w:bottom="278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D50A" w14:textId="77777777" w:rsidR="00942ED8" w:rsidRDefault="00942ED8" w:rsidP="008779C7">
      <w:r>
        <w:separator/>
      </w:r>
    </w:p>
  </w:endnote>
  <w:endnote w:type="continuationSeparator" w:id="0">
    <w:p w14:paraId="68799B77" w14:textId="77777777" w:rsidR="00942ED8" w:rsidRDefault="00942ED8" w:rsidP="0087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roman"/>
    <w:pitch w:val="variable"/>
  </w:font>
  <w:font w:name="BrutalType-Light">
    <w:altName w:val="Cambria"/>
    <w:panose1 w:val="02000603020000020004"/>
    <w:charset w:val="00"/>
    <w:family w:val="roman"/>
    <w:pitch w:val="variable"/>
  </w:font>
  <w:font w:name="Brutal Type">
    <w:panose1 w:val="02000603020000020004"/>
    <w:charset w:val="00"/>
    <w:family w:val="auto"/>
    <w:pitch w:val="variable"/>
    <w:sig w:usb0="A000022F" w:usb1="5000204A" w:usb2="00000000" w:usb3="00000000" w:csb0="00000087" w:csb1="00000000"/>
  </w:font>
  <w:font w:name="Times New Roman (Tekst podstawo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5625" w14:textId="64DC6471" w:rsidR="0056481E" w:rsidRDefault="0056481E">
    <w:pPr>
      <w:pStyle w:val="Stopka"/>
    </w:pPr>
    <w:r>
      <w:rPr>
        <w:noProof/>
        <w:lang w:eastAsia="pl-PL"/>
      </w:rPr>
      <w:drawing>
        <wp:inline distT="0" distB="0" distL="0" distR="0" wp14:anchorId="76063C48" wp14:editId="26F88A58">
          <wp:extent cx="6573520" cy="606425"/>
          <wp:effectExtent l="0" t="0" r="0" b="3175"/>
          <wp:docPr id="66766176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61761" name="Obraz 667661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0D2F" w14:textId="77777777" w:rsidR="00942ED8" w:rsidRDefault="00942ED8" w:rsidP="008779C7">
      <w:r>
        <w:separator/>
      </w:r>
    </w:p>
  </w:footnote>
  <w:footnote w:type="continuationSeparator" w:id="0">
    <w:p w14:paraId="68929F01" w14:textId="77777777" w:rsidR="00942ED8" w:rsidRDefault="00942ED8" w:rsidP="0087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BCF3" w14:textId="3F97ED50" w:rsidR="0056481E" w:rsidRDefault="0056481E">
    <w:pPr>
      <w:pStyle w:val="Nagwek"/>
    </w:pPr>
    <w:r>
      <w:rPr>
        <w:noProof/>
        <w:lang w:eastAsia="pl-PL"/>
      </w:rPr>
      <w:drawing>
        <wp:inline distT="0" distB="0" distL="0" distR="0" wp14:anchorId="4277F24D" wp14:editId="12400719">
          <wp:extent cx="6573520" cy="606425"/>
          <wp:effectExtent l="0" t="0" r="0" b="3175"/>
          <wp:docPr id="36253382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33829" name="Obraz 362533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14121CD8"/>
    <w:multiLevelType w:val="hybridMultilevel"/>
    <w:tmpl w:val="667AC81C"/>
    <w:lvl w:ilvl="0" w:tplc="FAE4BEB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26C441F"/>
    <w:multiLevelType w:val="hybridMultilevel"/>
    <w:tmpl w:val="5DB2EB4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61847BE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550EE"/>
    <w:multiLevelType w:val="hybridMultilevel"/>
    <w:tmpl w:val="3416AF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C2431"/>
    <w:multiLevelType w:val="hybridMultilevel"/>
    <w:tmpl w:val="57BAFE64"/>
    <w:lvl w:ilvl="0" w:tplc="00000015">
      <w:start w:val="1"/>
      <w:numFmt w:val="lowerLetter"/>
      <w:lvlText w:val="%1)"/>
      <w:lvlJc w:val="left"/>
      <w:pPr>
        <w:ind w:left="180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525AAF"/>
    <w:multiLevelType w:val="multilevel"/>
    <w:tmpl w:val="5748FF5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 w:val="0"/>
        <w:bCs w:val="0"/>
        <w:sz w:val="20"/>
        <w:szCs w:val="20"/>
      </w:rPr>
    </w:lvl>
  </w:abstractNum>
  <w:abstractNum w:abstractNumId="8" w15:restartNumberingAfterBreak="0">
    <w:nsid w:val="7B1C2C0F"/>
    <w:multiLevelType w:val="multilevel"/>
    <w:tmpl w:val="03287490"/>
    <w:lvl w:ilvl="0">
      <w:start w:val="1"/>
      <w:numFmt w:val="bullet"/>
      <w:lvlText w:val=""/>
      <w:lvlJc w:val="left"/>
      <w:pPr>
        <w:tabs>
          <w:tab w:val="num" w:pos="1273"/>
        </w:tabs>
        <w:ind w:left="127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num w:numId="1" w16cid:durableId="1842237977">
    <w:abstractNumId w:val="7"/>
  </w:num>
  <w:num w:numId="2" w16cid:durableId="287006290">
    <w:abstractNumId w:val="8"/>
  </w:num>
  <w:num w:numId="3" w16cid:durableId="730621178">
    <w:abstractNumId w:val="3"/>
  </w:num>
  <w:num w:numId="4" w16cid:durableId="833183970">
    <w:abstractNumId w:val="4"/>
  </w:num>
  <w:num w:numId="5" w16cid:durableId="1182624788">
    <w:abstractNumId w:val="6"/>
  </w:num>
  <w:num w:numId="6" w16cid:durableId="1592541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187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6317369">
    <w:abstractNumId w:val="0"/>
    <w:lvlOverride w:ilvl="0">
      <w:startOverride w:val="1"/>
    </w:lvlOverride>
  </w:num>
  <w:num w:numId="9" w16cid:durableId="178476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1C"/>
    <w:rsid w:val="00044EDD"/>
    <w:rsid w:val="0005011B"/>
    <w:rsid w:val="000C0100"/>
    <w:rsid w:val="000D5B69"/>
    <w:rsid w:val="000E42DC"/>
    <w:rsid w:val="001251B8"/>
    <w:rsid w:val="002042B4"/>
    <w:rsid w:val="002A076D"/>
    <w:rsid w:val="002B111C"/>
    <w:rsid w:val="002F1974"/>
    <w:rsid w:val="0040365A"/>
    <w:rsid w:val="00411BFB"/>
    <w:rsid w:val="004840A2"/>
    <w:rsid w:val="004D1BF1"/>
    <w:rsid w:val="004E2A3E"/>
    <w:rsid w:val="005022FC"/>
    <w:rsid w:val="0056481E"/>
    <w:rsid w:val="006126B6"/>
    <w:rsid w:val="006E6739"/>
    <w:rsid w:val="00734E06"/>
    <w:rsid w:val="007506F8"/>
    <w:rsid w:val="007D1CA7"/>
    <w:rsid w:val="007E3A7C"/>
    <w:rsid w:val="008779C7"/>
    <w:rsid w:val="008E1DE0"/>
    <w:rsid w:val="008F0008"/>
    <w:rsid w:val="00942ED8"/>
    <w:rsid w:val="00971CE3"/>
    <w:rsid w:val="009A4E71"/>
    <w:rsid w:val="009E092D"/>
    <w:rsid w:val="00A059BC"/>
    <w:rsid w:val="00A12105"/>
    <w:rsid w:val="00A237C0"/>
    <w:rsid w:val="00A50EF3"/>
    <w:rsid w:val="00A653A6"/>
    <w:rsid w:val="00B04C45"/>
    <w:rsid w:val="00B44E6D"/>
    <w:rsid w:val="00B806B9"/>
    <w:rsid w:val="00BF38AA"/>
    <w:rsid w:val="00C022C5"/>
    <w:rsid w:val="00C125D7"/>
    <w:rsid w:val="00C25704"/>
    <w:rsid w:val="00C337B9"/>
    <w:rsid w:val="00C54331"/>
    <w:rsid w:val="00C562EE"/>
    <w:rsid w:val="00C81302"/>
    <w:rsid w:val="00CE005D"/>
    <w:rsid w:val="00D4700E"/>
    <w:rsid w:val="00D60869"/>
    <w:rsid w:val="00E25811"/>
    <w:rsid w:val="00EB1C37"/>
    <w:rsid w:val="00F30B06"/>
    <w:rsid w:val="00F652F9"/>
    <w:rsid w:val="00F91134"/>
    <w:rsid w:val="00F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2B49"/>
  <w15:docId w15:val="{40C96F38-8D4E-4E0C-B02C-557C0FD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rutalType-Light" w:eastAsia="BrutalType-Light" w:hAnsi="BrutalType-Light" w:cs="BrutalType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77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9C7"/>
    <w:rPr>
      <w:rFonts w:ascii="BrutalType-Light" w:eastAsia="BrutalType-Light" w:hAnsi="BrutalType-Light" w:cs="BrutalType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77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9C7"/>
    <w:rPr>
      <w:rFonts w:ascii="BrutalType-Light" w:eastAsia="BrutalType-Light" w:hAnsi="BrutalType-Light" w:cs="BrutalType-Light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C022C5"/>
    <w:pPr>
      <w:widowControl/>
      <w:autoSpaceDE/>
      <w:autoSpaceDN/>
    </w:pPr>
    <w:rPr>
      <w:rFonts w:ascii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0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CE005D"/>
    <w:pPr>
      <w:widowControl/>
      <w:autoSpaceDE/>
      <w:autoSpaceDN/>
    </w:pPr>
    <w:rPr>
      <w:rFonts w:ascii="Brutal Type" w:eastAsiaTheme="minorHAnsi" w:hAnsi="Brutal Type" w:cs="Times New Roman (Tekst podstaw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005D"/>
    <w:rPr>
      <w:rFonts w:ascii="Brutal Type" w:hAnsi="Brutal Type" w:cs="Times New Roman (Tekst podstaw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E005D"/>
    <w:rPr>
      <w:vertAlign w:val="superscript"/>
    </w:rPr>
  </w:style>
  <w:style w:type="character" w:customStyle="1" w:styleId="Znakiprzypiswdolnych">
    <w:name w:val="Znaki przypisów dolnych"/>
    <w:rsid w:val="00F91134"/>
    <w:rPr>
      <w:vertAlign w:val="superscript"/>
    </w:rPr>
  </w:style>
  <w:style w:type="paragraph" w:customStyle="1" w:styleId="Default">
    <w:name w:val="Default"/>
    <w:rsid w:val="00F9113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1251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00"/>
    <w:rPr>
      <w:rFonts w:ascii="Segoe UI" w:eastAsia="BrutalType-Light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ncb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 LovPoli_achrom</vt:lpstr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LovPoli_achrom</dc:title>
  <dc:creator>Marzena Saczuk</dc:creator>
  <cp:lastModifiedBy>Ewa Łazuka</cp:lastModifiedBy>
  <cp:revision>2</cp:revision>
  <cp:lastPrinted>2026-02-13T10:36:00Z</cp:lastPrinted>
  <dcterms:created xsi:type="dcterms:W3CDTF">2026-03-06T06:16:00Z</dcterms:created>
  <dcterms:modified xsi:type="dcterms:W3CDTF">2026-03-06T06:16:00Z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Adobe Illustrator 30.1 (Macintosh)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17.00</vt:lpwstr>
  </property>
</Properties>
</file>