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BC" w:rsidRPr="001854BC" w:rsidRDefault="001854BC" w:rsidP="001854BC">
      <w:pPr>
        <w:pStyle w:val="Tytu"/>
        <w:jc w:val="center"/>
        <w:rPr>
          <w:rFonts w:ascii="Arial" w:hAnsi="Arial" w:cs="Arial"/>
          <w:b/>
          <w:bCs/>
          <w:sz w:val="32"/>
          <w:szCs w:val="32"/>
          <w:lang w:eastAsia="pl-PL"/>
        </w:rPr>
      </w:pPr>
      <w:r w:rsidRPr="001854BC">
        <w:rPr>
          <w:rFonts w:ascii="Arial" w:hAnsi="Arial" w:cs="Arial"/>
          <w:b/>
          <w:bCs/>
          <w:sz w:val="32"/>
          <w:szCs w:val="32"/>
          <w:lang w:eastAsia="pl-PL"/>
        </w:rPr>
        <w:t xml:space="preserve">Program wyjazdu do WARSZAWY </w:t>
      </w:r>
      <w:r w:rsidR="004E7A6E">
        <w:rPr>
          <w:rFonts w:ascii="Arial" w:hAnsi="Arial" w:cs="Arial"/>
          <w:b/>
          <w:bCs/>
          <w:sz w:val="32"/>
          <w:szCs w:val="32"/>
          <w:lang w:eastAsia="pl-PL"/>
        </w:rPr>
        <w:t xml:space="preserve">– </w:t>
      </w:r>
      <w:r w:rsidRPr="001854BC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Pr="001854BC">
        <w:rPr>
          <w:rFonts w:ascii="Arial" w:hAnsi="Arial" w:cs="Arial"/>
          <w:b/>
          <w:bCs/>
          <w:color w:val="FF0000"/>
          <w:sz w:val="32"/>
          <w:szCs w:val="32"/>
          <w:lang w:eastAsia="pl-PL"/>
        </w:rPr>
        <w:t>2</w:t>
      </w:r>
      <w:r w:rsidR="00A6062D">
        <w:rPr>
          <w:rFonts w:ascii="Arial" w:hAnsi="Arial" w:cs="Arial"/>
          <w:b/>
          <w:bCs/>
          <w:color w:val="FF0000"/>
          <w:sz w:val="32"/>
          <w:szCs w:val="32"/>
          <w:lang w:eastAsia="pl-PL"/>
        </w:rPr>
        <w:t>2</w:t>
      </w:r>
      <w:r w:rsidRPr="001854BC">
        <w:rPr>
          <w:rFonts w:ascii="Arial" w:hAnsi="Arial" w:cs="Arial"/>
          <w:b/>
          <w:bCs/>
          <w:color w:val="FF0000"/>
          <w:sz w:val="32"/>
          <w:szCs w:val="32"/>
          <w:lang w:eastAsia="pl-PL"/>
        </w:rPr>
        <w:t>.11.202</w:t>
      </w:r>
      <w:r w:rsidR="00A6062D">
        <w:rPr>
          <w:rFonts w:ascii="Arial" w:hAnsi="Arial" w:cs="Arial"/>
          <w:b/>
          <w:bCs/>
          <w:color w:val="FF0000"/>
          <w:sz w:val="32"/>
          <w:szCs w:val="32"/>
          <w:lang w:eastAsia="pl-PL"/>
        </w:rPr>
        <w:t>5</w:t>
      </w:r>
      <w:r w:rsidRPr="001854BC">
        <w:rPr>
          <w:rFonts w:ascii="Arial" w:hAnsi="Arial" w:cs="Arial"/>
          <w:b/>
          <w:bCs/>
          <w:color w:val="FF0000"/>
          <w:sz w:val="32"/>
          <w:szCs w:val="32"/>
          <w:lang w:eastAsia="pl-PL"/>
        </w:rPr>
        <w:t xml:space="preserve"> r.</w:t>
      </w:r>
    </w:p>
    <w:p w:rsidR="001854BC" w:rsidRDefault="001854BC" w:rsidP="00C176B9">
      <w:pPr>
        <w:spacing w:after="0" w:line="240" w:lineRule="auto"/>
        <w:ind w:left="720" w:hanging="360"/>
        <w:jc w:val="both"/>
      </w:pPr>
    </w:p>
    <w:p w:rsidR="00C176B9" w:rsidRPr="00C176B9" w:rsidRDefault="009F1B7B" w:rsidP="00C176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12</w:t>
      </w:r>
      <w:r w:rsidR="00C176B9"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.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30</w:t>
      </w:r>
      <w:r w:rsidR="00C176B9"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- wyjazd autokarem z Lublina ul. Wapienna</w:t>
      </w:r>
    </w:p>
    <w:p w:rsidR="00C176B9" w:rsidRPr="00C176B9" w:rsidRDefault="009F1B7B" w:rsidP="00C176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>
        <w:rPr>
          <w:rFonts w:ascii="Arial" w:eastAsiaTheme="majorEastAsia" w:hAnsi="Arial" w:cs="Arial"/>
          <w:b/>
          <w:spacing w:val="-10"/>
          <w:kern w:val="28"/>
          <w:sz w:val="24"/>
          <w:szCs w:val="24"/>
          <w:lang w:eastAsia="pl-PL"/>
          <w14:ligatures w14:val="none"/>
        </w:rPr>
        <w:t>16.00</w:t>
      </w:r>
      <w:r w:rsidR="00C176B9"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- </w:t>
      </w:r>
      <w:r w:rsidR="00C176B9" w:rsidRPr="00273D05">
        <w:rPr>
          <w:rFonts w:ascii="Arial" w:eastAsiaTheme="majorEastAsia" w:hAnsi="Arial" w:cs="Arial"/>
          <w:b/>
          <w:spacing w:val="-10"/>
          <w:kern w:val="28"/>
          <w:sz w:val="24"/>
          <w:szCs w:val="24"/>
          <w:lang w:eastAsia="pl-PL"/>
          <w14:ligatures w14:val="none"/>
        </w:rPr>
        <w:t xml:space="preserve">zwiedzanie </w:t>
      </w:r>
      <w:bookmarkStart w:id="0" w:name="_Hlk178333874"/>
      <w:r w:rsidRPr="009F1B7B">
        <w:rPr>
          <w:rFonts w:ascii="Arial" w:eastAsiaTheme="majorEastAsia" w:hAnsi="Arial" w:cs="Arial"/>
          <w:b/>
          <w:spacing w:val="-10"/>
          <w:kern w:val="28"/>
          <w:sz w:val="24"/>
          <w:szCs w:val="24"/>
          <w:lang w:eastAsia="pl-PL"/>
          <w14:ligatures w14:val="none"/>
        </w:rPr>
        <w:t xml:space="preserve">Muzeum Żołnierzy Wyklętych i Więźniów Politycznych PRL </w:t>
      </w:r>
      <w:r w:rsidR="00A6062D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w </w:t>
      </w:r>
      <w:r w:rsidR="00C176B9"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dwóch grupach </w:t>
      </w:r>
    </w:p>
    <w:bookmarkEnd w:id="0"/>
    <w:p w:rsidR="00C176B9" w:rsidRPr="00C176B9" w:rsidRDefault="00C176B9" w:rsidP="00C176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17.</w:t>
      </w:r>
      <w:r w:rsidR="009F1B7B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3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0 </w:t>
      </w:r>
      <w:r w:rsidRPr="00630D58">
        <w:rPr>
          <w:rFonts w:ascii="Arial" w:eastAsiaTheme="majorEastAsia" w:hAnsi="Arial" w:cs="Arial"/>
          <w:bCs/>
          <w:spacing w:val="-10"/>
          <w:kern w:val="28"/>
          <w:sz w:val="24"/>
          <w:szCs w:val="24"/>
          <w:lang w:eastAsia="pl-PL"/>
          <w14:ligatures w14:val="none"/>
        </w:rPr>
        <w:t xml:space="preserve">- </w:t>
      </w:r>
      <w:r w:rsidR="009F1B7B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Obiad w r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estauracji</w:t>
      </w:r>
    </w:p>
    <w:p w:rsidR="00C176B9" w:rsidRPr="00C176B9" w:rsidRDefault="00C176B9" w:rsidP="00C176B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FF0000"/>
        </w:rPr>
      </w:pPr>
      <w:r w:rsidRPr="00C176B9">
        <w:rPr>
          <w:rFonts w:ascii="Arial" w:hAnsi="Arial" w:cs="Arial"/>
          <w:b/>
          <w:bCs/>
          <w:sz w:val="24"/>
          <w:szCs w:val="24"/>
        </w:rPr>
        <w:t>19.00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C176B9">
        <w:rPr>
          <w:rFonts w:ascii="Arial" w:hAnsi="Arial" w:cs="Arial"/>
          <w:b/>
          <w:bCs/>
          <w:sz w:val="28"/>
          <w:szCs w:val="28"/>
        </w:rPr>
        <w:t>„</w:t>
      </w:r>
      <w:r w:rsidR="009F1B7B">
        <w:rPr>
          <w:rFonts w:ascii="Arial" w:hAnsi="Arial" w:cs="Arial"/>
          <w:b/>
          <w:bCs/>
          <w:sz w:val="24"/>
          <w:szCs w:val="24"/>
        </w:rPr>
        <w:t>Łóżko pełne cudzoziemców</w:t>
      </w:r>
      <w:r w:rsidRPr="00C176B9">
        <w:rPr>
          <w:rFonts w:ascii="Arial" w:hAnsi="Arial" w:cs="Arial"/>
          <w:b/>
          <w:bCs/>
          <w:sz w:val="24"/>
          <w:szCs w:val="24"/>
        </w:rPr>
        <w:t>” – TEATR CAPITOL</w:t>
      </w:r>
      <w:r w:rsidRPr="00C176B9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C176B9">
        <w:rPr>
          <w:rFonts w:ascii="Arial" w:hAnsi="Arial" w:cs="Arial"/>
          <w:b/>
          <w:bCs/>
          <w:color w:val="FF0000"/>
        </w:rPr>
        <w:t>Po spektaklu dancing z muzyką na żywo!!!!!</w:t>
      </w:r>
    </w:p>
    <w:p w:rsidR="00A565DE" w:rsidRP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Ciemny, obskurny hotel położony na francusko-niemieckiej granicy, czasy świetności ma dawno za sobą i już nie wszystko w nim działa sehr gut! Cieknący kaloryfer, rozpadający rezerwuar, tajemniczo zatapetowane drzwi…  </w:t>
      </w:r>
    </w:p>
    <w:p w:rsid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 „Co zrobić z tym rozwalonym kaloryferem? Naprawiać, czy jednak może kupić… nowy hotel?</w:t>
      </w:r>
      <w:r>
        <w:rPr>
          <w:rFonts w:ascii="Arial" w:hAnsi="Arial" w:cs="Arial"/>
        </w:rPr>
        <w:t xml:space="preserve"> </w:t>
      </w:r>
      <w:r w:rsidRPr="00A565DE">
        <w:rPr>
          <w:rFonts w:ascii="Arial" w:hAnsi="Arial" w:cs="Arial"/>
        </w:rPr>
        <w:t xml:space="preserve">”Heinz – niedoszły lekarz, bawidamek i kierownik hotelu, który nigdy się nie myli, oraz przekupny Kazek – wiecznie podchmielony portier, który zawsze wie lepiej; robią co mogą, aby zamaskować fatalny stan pokoi i zadowolić hotelowych gości. Przez swoje roztargnienie dokonują podwójnej rezerwacji ostatniego wolnego pokoju w mieście!  „Oui, monsieur, tak, ma Pan szczęście – mamy jeszcze jeden pokój!” Pierwsi do pokoju trafiają: Brenda – „najpiękniejsza kobieta, która przyjechała do hotelu, dzisiaj…” i Stanley Philby – klient „który zawsze martwi się o działającą łazienkę, a potem myje nogi w bidecie!”. Do pokoju pełnego cudzoziemców – dołączają jeszcze angielski biznesmen John Parker, jego żona Helga oraz </w:t>
      </w:r>
      <w:bookmarkStart w:id="1" w:name="_GoBack"/>
      <w:bookmarkEnd w:id="1"/>
      <w:r w:rsidRPr="00A565DE">
        <w:rPr>
          <w:rFonts w:ascii="Arial" w:hAnsi="Arial" w:cs="Arial"/>
        </w:rPr>
        <w:t xml:space="preserve">Simone… </w:t>
      </w:r>
    </w:p>
    <w:p w:rsid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Zapowiada się prawdziwa feta cudzoziemców! Zadziwiający splot wydarzeń sprawia, że nic tego dnia nie odbywa się tak, jak zostało zaplanowane. Niespełnieni w swoich związkach bohaterowie wpadają w pułapkę pożądania, która uruchamia lawinę kłamstw. </w:t>
      </w:r>
    </w:p>
    <w:p w:rsid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Zajrzyjcie z nami do wnętrza hotelowego pokoju, pełnego intryg i niedopowiedzeń. Kto wyląduje w łóżku pełnym cudzoziemców? Czy oprócz wnętrz starego hotelu rozpada się coś więcej? Choć hotelowa restauracja jest zamknięta, gwarantujemy, że widownię opuścicie syci jak nigdy wcześniej. </w:t>
      </w:r>
    </w:p>
    <w:p w:rsid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Au revoir! Do widzenia w Teatrze Capitol! </w:t>
      </w:r>
    </w:p>
    <w:p w:rsidR="00A565DE" w:rsidRPr="00A565DE" w:rsidRDefault="00A565DE" w:rsidP="00A565DE">
      <w:pPr>
        <w:spacing w:after="0"/>
        <w:jc w:val="both"/>
        <w:rPr>
          <w:rFonts w:ascii="Arial" w:hAnsi="Arial" w:cs="Arial"/>
        </w:rPr>
      </w:pPr>
      <w:r w:rsidRPr="00A565DE">
        <w:rPr>
          <w:rFonts w:ascii="Arial" w:hAnsi="Arial" w:cs="Arial"/>
        </w:rPr>
        <w:t>P.S. Co to jest?  Jak się kręci w jedną to cieknie, a jak w drugą to wali? ;)</w:t>
      </w:r>
    </w:p>
    <w:p w:rsidR="00A565DE" w:rsidRDefault="00A565DE" w:rsidP="00A565DE">
      <w:pPr>
        <w:spacing w:after="0"/>
        <w:rPr>
          <w:rFonts w:ascii="Arial" w:hAnsi="Arial" w:cs="Arial"/>
        </w:rPr>
      </w:pPr>
      <w:r w:rsidRPr="00A565DE">
        <w:rPr>
          <w:rFonts w:ascii="Arial" w:hAnsi="Arial" w:cs="Arial"/>
        </w:rPr>
        <w:t xml:space="preserve">Nie wiecie? Przyjdźcie koniecznie sprawdzić! </w:t>
      </w:r>
    </w:p>
    <w:p w:rsidR="00A565DE" w:rsidRDefault="00A565DE" w:rsidP="00A565DE">
      <w:pPr>
        <w:spacing w:after="0"/>
        <w:rPr>
          <w:rFonts w:ascii="Arial" w:hAnsi="Arial" w:cs="Arial"/>
        </w:rPr>
      </w:pPr>
    </w:p>
    <w:p w:rsidR="00C176B9" w:rsidRPr="00C062E2" w:rsidRDefault="00C176B9" w:rsidP="00A565DE">
      <w:pPr>
        <w:spacing w:after="0"/>
        <w:rPr>
          <w:rFonts w:ascii="Arial" w:hAnsi="Arial" w:cs="Arial"/>
        </w:rPr>
      </w:pPr>
      <w:r w:rsidRPr="00C062E2">
        <w:rPr>
          <w:rFonts w:ascii="Arial" w:hAnsi="Arial" w:cs="Arial"/>
          <w:b/>
        </w:rPr>
        <w:t>Reżyseria</w:t>
      </w:r>
      <w:r w:rsidR="00325AAC" w:rsidRPr="00C062E2">
        <w:rPr>
          <w:rFonts w:ascii="Arial" w:hAnsi="Arial" w:cs="Arial"/>
        </w:rPr>
        <w:t>:</w:t>
      </w:r>
      <w:r w:rsidRPr="00C062E2">
        <w:rPr>
          <w:rFonts w:ascii="Arial" w:hAnsi="Arial" w:cs="Arial"/>
        </w:rPr>
        <w:t xml:space="preserve"> </w:t>
      </w:r>
      <w:r w:rsidR="00A565DE" w:rsidRPr="00A565DE">
        <w:rPr>
          <w:rFonts w:ascii="Arial" w:hAnsi="Arial" w:cs="Arial"/>
          <w:bCs/>
        </w:rPr>
        <w:t>Jerzy Bończak</w:t>
      </w:r>
    </w:p>
    <w:p w:rsidR="00A565DE" w:rsidRPr="00A565DE" w:rsidRDefault="00C176B9" w:rsidP="00A565DE">
      <w:pPr>
        <w:spacing w:after="0"/>
        <w:rPr>
          <w:rFonts w:ascii="Arial" w:hAnsi="Arial" w:cs="Arial"/>
        </w:rPr>
      </w:pPr>
      <w:r w:rsidRPr="00C062E2">
        <w:rPr>
          <w:rFonts w:ascii="Arial" w:hAnsi="Arial" w:cs="Arial"/>
          <w:b/>
          <w:bCs/>
        </w:rPr>
        <w:t>OBSADA</w:t>
      </w:r>
      <w:r w:rsidR="00512393">
        <w:rPr>
          <w:rFonts w:ascii="Arial" w:hAnsi="Arial" w:cs="Arial"/>
          <w:b/>
          <w:bCs/>
        </w:rPr>
        <w:t xml:space="preserve"> 2</w:t>
      </w:r>
      <w:r w:rsidR="009F1B7B">
        <w:rPr>
          <w:rFonts w:ascii="Arial" w:hAnsi="Arial" w:cs="Arial"/>
          <w:b/>
          <w:bCs/>
        </w:rPr>
        <w:t>2</w:t>
      </w:r>
      <w:r w:rsidR="00512393">
        <w:rPr>
          <w:rFonts w:ascii="Arial" w:hAnsi="Arial" w:cs="Arial"/>
          <w:b/>
          <w:bCs/>
        </w:rPr>
        <w:t xml:space="preserve"> listopada</w:t>
      </w:r>
      <w:r w:rsidRPr="00C062E2">
        <w:rPr>
          <w:rFonts w:ascii="Arial" w:hAnsi="Arial" w:cs="Arial"/>
          <w:b/>
          <w:bCs/>
        </w:rPr>
        <w:t>:</w:t>
      </w:r>
      <w:r w:rsidRPr="00C062E2">
        <w:rPr>
          <w:rFonts w:ascii="Arial" w:hAnsi="Arial" w:cs="Arial"/>
        </w:rPr>
        <w:t xml:space="preserve"> 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Kazek: Wojciech Solarz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Heinz: Kacper Kuszewski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Stanley: Michał Meyer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Brenda: Joanna Balasz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Helga: Anna Guzik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 xml:space="preserve">John: Paweł Orleański </w:t>
      </w:r>
    </w:p>
    <w:p w:rsidR="00A565DE" w:rsidRPr="00A565DE" w:rsidRDefault="00A565DE" w:rsidP="00A565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65DE">
        <w:rPr>
          <w:rFonts w:ascii="Arial" w:eastAsia="Times New Roman" w:hAnsi="Arial" w:cs="Arial"/>
          <w:lang w:eastAsia="pl-PL"/>
        </w:rPr>
        <w:t>Simone: Marta Bryła</w:t>
      </w:r>
    </w:p>
    <w:p w:rsidR="009F1B7B" w:rsidRPr="00512393" w:rsidRDefault="009F1B7B" w:rsidP="0051239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12393" w:rsidRPr="00C176B9" w:rsidRDefault="00512393" w:rsidP="00512393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:rsidR="00C176B9" w:rsidRPr="009F1B7B" w:rsidRDefault="00C176B9" w:rsidP="0097554D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kern w:val="0"/>
          <w:sz w:val="24"/>
          <w:szCs w:val="24"/>
          <w:lang w:eastAsia="pl-PL"/>
        </w:rPr>
      </w:pPr>
      <w:r w:rsidRPr="00C176B9">
        <w:rPr>
          <w:rFonts w:ascii="Arial" w:hAnsi="Arial" w:cs="Arial"/>
          <w:sz w:val="24"/>
          <w:szCs w:val="24"/>
          <w:lang w:eastAsia="pl-PL"/>
        </w:rPr>
        <w:t>Ok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 -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9F1B7B">
        <w:rPr>
          <w:rFonts w:ascii="Arial" w:hAnsi="Arial" w:cs="Arial"/>
          <w:sz w:val="24"/>
          <w:szCs w:val="24"/>
          <w:lang w:eastAsia="pl-PL"/>
        </w:rPr>
        <w:t>21.0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0 </w:t>
      </w:r>
      <w:r w:rsidR="009F1B7B">
        <w:rPr>
          <w:rFonts w:ascii="Arial" w:hAnsi="Arial" w:cs="Arial"/>
          <w:sz w:val="24"/>
          <w:szCs w:val="24"/>
          <w:lang w:eastAsia="pl-PL"/>
        </w:rPr>
        <w:t>– 22.00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F1B7B">
        <w:rPr>
          <w:rFonts w:ascii="Arial" w:hAnsi="Arial" w:cs="Arial"/>
          <w:sz w:val="24"/>
          <w:szCs w:val="24"/>
          <w:lang w:eastAsia="pl-PL"/>
        </w:rPr>
        <w:t>–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F1B7B">
        <w:rPr>
          <w:rFonts w:ascii="Arial" w:hAnsi="Arial" w:cs="Arial"/>
          <w:sz w:val="24"/>
          <w:szCs w:val="24"/>
          <w:lang w:eastAsia="pl-PL"/>
        </w:rPr>
        <w:t>potańcówka przy muzyce na żywo</w:t>
      </w:r>
    </w:p>
    <w:p w:rsidR="009F1B7B" w:rsidRPr="009F1B7B" w:rsidRDefault="009F1B7B" w:rsidP="009F1B7B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kern w:val="0"/>
          <w:sz w:val="24"/>
          <w:szCs w:val="24"/>
          <w:lang w:eastAsia="pl-PL"/>
        </w:rPr>
      </w:pPr>
      <w:r w:rsidRPr="00C176B9">
        <w:rPr>
          <w:rFonts w:ascii="Arial" w:hAnsi="Arial" w:cs="Arial"/>
          <w:sz w:val="24"/>
          <w:szCs w:val="24"/>
          <w:lang w:eastAsia="pl-PL"/>
        </w:rPr>
        <w:t>Ok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 -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22.30  </w:t>
      </w:r>
      <w:r w:rsidR="00A6062D">
        <w:rPr>
          <w:rFonts w:ascii="Arial" w:hAnsi="Arial" w:cs="Arial"/>
          <w:sz w:val="24"/>
          <w:szCs w:val="24"/>
          <w:lang w:eastAsia="pl-PL"/>
        </w:rPr>
        <w:t>–</w:t>
      </w:r>
      <w:r w:rsidRPr="00C176B9">
        <w:rPr>
          <w:rFonts w:ascii="Arial" w:hAnsi="Arial" w:cs="Arial"/>
          <w:sz w:val="24"/>
          <w:szCs w:val="24"/>
          <w:lang w:eastAsia="pl-PL"/>
        </w:rPr>
        <w:t xml:space="preserve"> wyjazd z Warszawy</w:t>
      </w:r>
    </w:p>
    <w:p w:rsidR="00C176B9" w:rsidRDefault="00C176B9" w:rsidP="00C176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Ok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.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="00B35D1E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-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01.</w:t>
      </w:r>
      <w:r w:rsidR="009F1B7B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0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0</w:t>
      </w:r>
      <w:r w:rsidR="00B35D1E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="00A6062D">
        <w:rPr>
          <w:rFonts w:ascii="Arial" w:hAnsi="Arial" w:cs="Arial"/>
          <w:sz w:val="24"/>
          <w:szCs w:val="24"/>
          <w:lang w:eastAsia="pl-PL"/>
        </w:rPr>
        <w:t>–</w:t>
      </w:r>
      <w:r w:rsidR="00325AA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przyjazd do Lublina </w:t>
      </w:r>
    </w:p>
    <w:p w:rsidR="00144828" w:rsidRPr="00C176B9" w:rsidRDefault="00144828" w:rsidP="00144828">
      <w:pPr>
        <w:pStyle w:val="Akapitzlist"/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</w:p>
    <w:p w:rsidR="00C176B9" w:rsidRDefault="00144828" w:rsidP="00C176B9">
      <w:pPr>
        <w:spacing w:after="0" w:line="240" w:lineRule="auto"/>
        <w:contextualSpacing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</w:rPr>
        <w:t>Cena wycieczki bez dofinansowania: 370 zł</w:t>
      </w:r>
    </w:p>
    <w:p w:rsidR="00144828" w:rsidRPr="00C176B9" w:rsidRDefault="00144828" w:rsidP="00C176B9">
      <w:pPr>
        <w:spacing w:after="0" w:line="240" w:lineRule="auto"/>
        <w:contextualSpacing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</w:rPr>
      </w:pPr>
    </w:p>
    <w:p w:rsidR="00C176B9" w:rsidRPr="00C176B9" w:rsidRDefault="00C176B9" w:rsidP="00C176B9">
      <w:pPr>
        <w:spacing w:after="0" w:line="240" w:lineRule="auto"/>
        <w:contextualSpacing/>
        <w:jc w:val="both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</w:rPr>
      </w:pPr>
      <w:r w:rsidRPr="00C176B9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</w:rPr>
        <w:t xml:space="preserve">Cena wycieczki  </w:t>
      </w:r>
      <w:r w:rsidR="00392481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</w:rPr>
        <w:t>zawiera:</w:t>
      </w:r>
      <w:r w:rsidRPr="00C176B9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</w:rPr>
        <w:t xml:space="preserve"> </w:t>
      </w:r>
    </w:p>
    <w:p w:rsidR="00C176B9" w:rsidRPr="00C176B9" w:rsidRDefault="00C176B9" w:rsidP="00C176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przejazd na trasie Lublin-Warszawa-Lublin </w:t>
      </w:r>
    </w:p>
    <w:p w:rsidR="00C176B9" w:rsidRPr="00C176B9" w:rsidRDefault="00C176B9" w:rsidP="00C176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obiad w restauracji </w:t>
      </w:r>
    </w:p>
    <w:p w:rsidR="00C176B9" w:rsidRPr="00C176B9" w:rsidRDefault="00C176B9" w:rsidP="00C176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bilety do Teatru CAPITOL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„</w:t>
      </w:r>
      <w:r w:rsidR="009F1B7B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Łóżko pełne cudzoziemców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”</w:t>
      </w:r>
    </w:p>
    <w:p w:rsidR="00C176B9" w:rsidRPr="00C176B9" w:rsidRDefault="00C176B9" w:rsidP="00C176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z</w:t>
      </w: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wiedzanie Muzeum </w:t>
      </w:r>
      <w:r w:rsidR="009F1B7B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Żołnierzy Wyklętych i Więźniów Politycznych PRL z przewodnikiem</w:t>
      </w:r>
    </w:p>
    <w:p w:rsidR="00C176B9" w:rsidRPr="00C176B9" w:rsidRDefault="00C176B9" w:rsidP="00C176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ubezpieczenie NNW Signal  Iduna</w:t>
      </w:r>
    </w:p>
    <w:p w:rsidR="00C176B9" w:rsidRPr="00C176B9" w:rsidRDefault="00C176B9" w:rsidP="00C176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  <w:r w:rsidRPr="00C176B9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opiekę pilota</w:t>
      </w:r>
    </w:p>
    <w:p w:rsidR="0049784F" w:rsidRPr="00C062E2" w:rsidRDefault="0049784F" w:rsidP="00C062E2">
      <w:pPr>
        <w:tabs>
          <w:tab w:val="left" w:pos="3060"/>
        </w:tabs>
      </w:pPr>
    </w:p>
    <w:sectPr w:rsidR="0049784F" w:rsidRPr="00C062E2" w:rsidSect="00D63265">
      <w:pgSz w:w="11906" w:h="16838"/>
      <w:pgMar w:top="552" w:right="1133" w:bottom="142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96" w:rsidRDefault="00335096" w:rsidP="005A4486">
      <w:pPr>
        <w:spacing w:after="0" w:line="240" w:lineRule="auto"/>
      </w:pPr>
      <w:r>
        <w:separator/>
      </w:r>
    </w:p>
  </w:endnote>
  <w:endnote w:type="continuationSeparator" w:id="0">
    <w:p w:rsidR="00335096" w:rsidRDefault="00335096" w:rsidP="005A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96" w:rsidRDefault="00335096" w:rsidP="005A4486">
      <w:pPr>
        <w:spacing w:after="0" w:line="240" w:lineRule="auto"/>
      </w:pPr>
      <w:r>
        <w:separator/>
      </w:r>
    </w:p>
  </w:footnote>
  <w:footnote w:type="continuationSeparator" w:id="0">
    <w:p w:rsidR="00335096" w:rsidRDefault="00335096" w:rsidP="005A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5A8D"/>
    <w:multiLevelType w:val="hybridMultilevel"/>
    <w:tmpl w:val="E5C43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EB4"/>
    <w:multiLevelType w:val="hybridMultilevel"/>
    <w:tmpl w:val="21C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E496F"/>
    <w:multiLevelType w:val="hybridMultilevel"/>
    <w:tmpl w:val="E9AC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254"/>
    <w:multiLevelType w:val="hybridMultilevel"/>
    <w:tmpl w:val="863AE748"/>
    <w:lvl w:ilvl="0" w:tplc="340E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B9"/>
    <w:rsid w:val="0005056C"/>
    <w:rsid w:val="00144828"/>
    <w:rsid w:val="001854BC"/>
    <w:rsid w:val="00273D05"/>
    <w:rsid w:val="00325AAC"/>
    <w:rsid w:val="00335096"/>
    <w:rsid w:val="00392481"/>
    <w:rsid w:val="0049784F"/>
    <w:rsid w:val="004E7A6E"/>
    <w:rsid w:val="00512393"/>
    <w:rsid w:val="005607BF"/>
    <w:rsid w:val="005A4486"/>
    <w:rsid w:val="00630D58"/>
    <w:rsid w:val="008B3ED8"/>
    <w:rsid w:val="008D7816"/>
    <w:rsid w:val="0097554D"/>
    <w:rsid w:val="009F1B7B"/>
    <w:rsid w:val="00A565DE"/>
    <w:rsid w:val="00A6062D"/>
    <w:rsid w:val="00B35D1E"/>
    <w:rsid w:val="00BE50B6"/>
    <w:rsid w:val="00C062E2"/>
    <w:rsid w:val="00C176B9"/>
    <w:rsid w:val="00C73BCA"/>
    <w:rsid w:val="00D63265"/>
    <w:rsid w:val="00F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F2B85-1238-463B-B1C2-FE4F805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6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6B9"/>
    <w:pPr>
      <w:spacing w:line="256" w:lineRule="auto"/>
      <w:ind w:left="720"/>
      <w:contextualSpacing/>
    </w:pPr>
    <w:rPr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1854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54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486"/>
  </w:style>
  <w:style w:type="paragraph" w:styleId="Stopka">
    <w:name w:val="footer"/>
    <w:basedOn w:val="Normalny"/>
    <w:link w:val="StopkaZnak"/>
    <w:uiPriority w:val="99"/>
    <w:unhideWhenUsed/>
    <w:rsid w:val="005A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486"/>
  </w:style>
  <w:style w:type="paragraph" w:styleId="NormalnyWeb">
    <w:name w:val="Normal (Web)"/>
    <w:basedOn w:val="Normalny"/>
    <w:uiPriority w:val="99"/>
    <w:semiHidden/>
    <w:unhideWhenUsed/>
    <w:rsid w:val="0051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Katarzyna Jordan-Skoczylas</cp:lastModifiedBy>
  <cp:revision>21</cp:revision>
  <dcterms:created xsi:type="dcterms:W3CDTF">2024-10-17T10:28:00Z</dcterms:created>
  <dcterms:modified xsi:type="dcterms:W3CDTF">2025-10-07T09:16:00Z</dcterms:modified>
</cp:coreProperties>
</file>