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02BA" w14:textId="77777777" w:rsidR="00353F99" w:rsidRDefault="00353F99" w:rsidP="00353F99">
      <w:pPr>
        <w:pStyle w:val="Nagwek7"/>
        <w:spacing w:line="280" w:lineRule="exact"/>
        <w:jc w:val="right"/>
        <w:rPr>
          <w:rFonts w:cs="Arial"/>
          <w:b w:val="0"/>
          <w:i/>
          <w:sz w:val="18"/>
          <w:szCs w:val="18"/>
          <w:lang w:val="pl-PL"/>
        </w:rPr>
      </w:pPr>
      <w:r w:rsidRPr="00353F99">
        <w:rPr>
          <w:rFonts w:cs="Arial"/>
          <w:b w:val="0"/>
          <w:i/>
          <w:sz w:val="18"/>
          <w:szCs w:val="18"/>
          <w:lang w:val="pl-PL"/>
        </w:rPr>
        <w:t>Załąc</w:t>
      </w:r>
      <w:r>
        <w:rPr>
          <w:rFonts w:cs="Arial"/>
          <w:b w:val="0"/>
          <w:i/>
          <w:sz w:val="18"/>
          <w:szCs w:val="18"/>
          <w:lang w:val="pl-PL"/>
        </w:rPr>
        <w:t xml:space="preserve">znik do Zarządzenia Nr -24/2022 </w:t>
      </w:r>
    </w:p>
    <w:p w14:paraId="1AEE889E" w14:textId="77777777" w:rsidR="00353F99" w:rsidRPr="00353F99" w:rsidRDefault="00353F99" w:rsidP="00353F99">
      <w:pPr>
        <w:pStyle w:val="Nagwek7"/>
        <w:spacing w:line="280" w:lineRule="exact"/>
        <w:jc w:val="right"/>
        <w:rPr>
          <w:rFonts w:cs="Arial"/>
          <w:b w:val="0"/>
          <w:i/>
          <w:sz w:val="18"/>
          <w:szCs w:val="18"/>
          <w:lang w:val="pl-PL"/>
        </w:rPr>
      </w:pPr>
      <w:r w:rsidRPr="00353F99">
        <w:rPr>
          <w:rFonts w:cs="Arial"/>
          <w:b w:val="0"/>
          <w:i/>
          <w:sz w:val="18"/>
          <w:szCs w:val="18"/>
          <w:lang w:val="pl-PL"/>
        </w:rPr>
        <w:t>Rektora Politechniki Lubelskiej z dnia 25 l</w:t>
      </w:r>
      <w:r>
        <w:rPr>
          <w:rFonts w:cs="Arial"/>
          <w:b w:val="0"/>
          <w:i/>
          <w:sz w:val="18"/>
          <w:szCs w:val="18"/>
          <w:lang w:val="pl-PL"/>
        </w:rPr>
        <w:t>u</w:t>
      </w:r>
      <w:r w:rsidRPr="00353F99">
        <w:rPr>
          <w:rFonts w:cs="Arial"/>
          <w:b w:val="0"/>
          <w:i/>
          <w:sz w:val="18"/>
          <w:szCs w:val="18"/>
          <w:lang w:val="pl-PL"/>
        </w:rPr>
        <w:t>tego 2022 r</w:t>
      </w:r>
      <w:r>
        <w:rPr>
          <w:rFonts w:cs="Arial"/>
          <w:b w:val="0"/>
          <w:i/>
          <w:sz w:val="22"/>
          <w:szCs w:val="22"/>
          <w:lang w:val="pl-PL"/>
        </w:rPr>
        <w:t xml:space="preserve">. </w:t>
      </w:r>
    </w:p>
    <w:p w14:paraId="4BFBD05E" w14:textId="77777777" w:rsidR="00353F99" w:rsidRDefault="00353F99" w:rsidP="00353F99">
      <w:pPr>
        <w:pStyle w:val="Nagwek7"/>
        <w:spacing w:line="280" w:lineRule="exact"/>
        <w:jc w:val="right"/>
        <w:rPr>
          <w:rFonts w:cs="Arial"/>
          <w:b w:val="0"/>
          <w:i/>
          <w:sz w:val="18"/>
          <w:szCs w:val="18"/>
          <w:lang w:val="pl-PL"/>
        </w:rPr>
      </w:pPr>
      <w:r>
        <w:rPr>
          <w:rFonts w:cs="Arial"/>
          <w:b w:val="0"/>
          <w:i/>
          <w:sz w:val="22"/>
          <w:szCs w:val="22"/>
          <w:lang w:val="pl-PL"/>
        </w:rPr>
        <w:t>(</w:t>
      </w:r>
      <w:r w:rsidRPr="00353F99">
        <w:rPr>
          <w:rFonts w:cs="Arial"/>
          <w:b w:val="0"/>
          <w:i/>
          <w:sz w:val="18"/>
          <w:szCs w:val="18"/>
          <w:lang w:val="pl-PL"/>
        </w:rPr>
        <w:t xml:space="preserve">ze </w:t>
      </w:r>
      <w:r>
        <w:rPr>
          <w:rFonts w:cs="Arial"/>
          <w:b w:val="0"/>
          <w:i/>
          <w:sz w:val="18"/>
          <w:szCs w:val="18"/>
          <w:lang w:val="pl-PL"/>
        </w:rPr>
        <w:t>zm. wprowadzonymi Zarządzeniem Nr R-78/2022</w:t>
      </w:r>
    </w:p>
    <w:p w14:paraId="347401D1" w14:textId="261806F5" w:rsidR="00353F99" w:rsidRDefault="00353F99" w:rsidP="008A5498">
      <w:pPr>
        <w:pStyle w:val="Nagwek7"/>
        <w:spacing w:line="280" w:lineRule="exact"/>
        <w:jc w:val="right"/>
        <w:rPr>
          <w:rFonts w:cs="Arial"/>
          <w:b w:val="0"/>
          <w:i/>
          <w:sz w:val="18"/>
          <w:szCs w:val="18"/>
          <w:lang w:val="pl-PL"/>
        </w:rPr>
      </w:pPr>
      <w:r>
        <w:rPr>
          <w:rFonts w:cs="Arial"/>
          <w:b w:val="0"/>
          <w:i/>
          <w:sz w:val="18"/>
          <w:szCs w:val="18"/>
          <w:lang w:val="pl-PL"/>
        </w:rPr>
        <w:t>Rektora Politechniki Lubelskiej z dnia 15 września 2022 r.)</w:t>
      </w:r>
    </w:p>
    <w:p w14:paraId="6321304D" w14:textId="77777777" w:rsidR="008A5498" w:rsidRPr="008A5498" w:rsidRDefault="008A5498" w:rsidP="008A5498">
      <w:pPr>
        <w:rPr>
          <w:lang w:eastAsia="x-none"/>
        </w:rPr>
      </w:pPr>
    </w:p>
    <w:p w14:paraId="61767C40" w14:textId="77777777" w:rsidR="00AA7D80" w:rsidRPr="004045DB" w:rsidRDefault="00EA2DD3" w:rsidP="0050576F">
      <w:pPr>
        <w:pStyle w:val="Nagwek7"/>
        <w:spacing w:line="280" w:lineRule="exact"/>
        <w:rPr>
          <w:rFonts w:cs="Arial"/>
          <w:sz w:val="22"/>
          <w:szCs w:val="22"/>
        </w:rPr>
      </w:pPr>
      <w:r w:rsidRPr="004045DB">
        <w:rPr>
          <w:rFonts w:cs="Arial"/>
          <w:sz w:val="22"/>
          <w:szCs w:val="22"/>
        </w:rPr>
        <w:t>REGULAMIN KONKURSU „STUDENT-STAŻYSTA”</w:t>
      </w:r>
    </w:p>
    <w:p w14:paraId="19898E7A" w14:textId="77777777" w:rsidR="00AA7D80" w:rsidRPr="004045DB" w:rsidRDefault="00AA7D80" w:rsidP="0050576F">
      <w:pPr>
        <w:pStyle w:val="Default"/>
        <w:spacing w:line="280" w:lineRule="exact"/>
        <w:rPr>
          <w:color w:val="auto"/>
          <w:sz w:val="22"/>
          <w:szCs w:val="22"/>
        </w:rPr>
      </w:pPr>
    </w:p>
    <w:p w14:paraId="4D2B8F06" w14:textId="77777777" w:rsidR="00AA7D80" w:rsidRPr="004045DB" w:rsidRDefault="00AA7D80" w:rsidP="0050576F">
      <w:pPr>
        <w:spacing w:after="0" w:line="280" w:lineRule="exact"/>
        <w:jc w:val="center"/>
        <w:rPr>
          <w:rFonts w:ascii="Arial" w:hAnsi="Arial" w:cs="Arial"/>
          <w:b/>
        </w:rPr>
      </w:pPr>
      <w:r w:rsidRPr="004045DB">
        <w:rPr>
          <w:rFonts w:ascii="Arial" w:hAnsi="Arial" w:cs="Arial"/>
          <w:b/>
        </w:rPr>
        <w:t>§ 1.</w:t>
      </w:r>
    </w:p>
    <w:p w14:paraId="1B1AB592" w14:textId="77777777" w:rsidR="002305F4" w:rsidRPr="004045DB" w:rsidRDefault="00797BC8" w:rsidP="0050576F">
      <w:pPr>
        <w:spacing w:after="0" w:line="280" w:lineRule="exact"/>
        <w:jc w:val="center"/>
        <w:rPr>
          <w:rFonts w:ascii="Arial" w:hAnsi="Arial" w:cs="Arial"/>
          <w:b/>
        </w:rPr>
      </w:pPr>
      <w:r w:rsidRPr="004045DB">
        <w:rPr>
          <w:rFonts w:ascii="Arial" w:hAnsi="Arial" w:cs="Arial"/>
          <w:b/>
        </w:rPr>
        <w:t>Zgło</w:t>
      </w:r>
      <w:r w:rsidR="002305F4" w:rsidRPr="004045DB">
        <w:rPr>
          <w:rFonts w:ascii="Arial" w:hAnsi="Arial" w:cs="Arial"/>
          <w:b/>
        </w:rPr>
        <w:t>sz</w:t>
      </w:r>
      <w:r w:rsidR="000F0C49" w:rsidRPr="004045DB">
        <w:rPr>
          <w:rFonts w:ascii="Arial" w:hAnsi="Arial" w:cs="Arial"/>
          <w:b/>
        </w:rPr>
        <w:t>e</w:t>
      </w:r>
      <w:r w:rsidR="002305F4" w:rsidRPr="004045DB">
        <w:rPr>
          <w:rFonts w:ascii="Arial" w:hAnsi="Arial" w:cs="Arial"/>
          <w:b/>
        </w:rPr>
        <w:t xml:space="preserve">nie </w:t>
      </w:r>
      <w:r w:rsidRPr="004045DB">
        <w:rPr>
          <w:rFonts w:ascii="Arial" w:hAnsi="Arial" w:cs="Arial"/>
          <w:b/>
        </w:rPr>
        <w:t>do Konkursu</w:t>
      </w:r>
    </w:p>
    <w:p w14:paraId="6AB45417" w14:textId="77777777" w:rsidR="00EC7913" w:rsidRPr="004045DB" w:rsidRDefault="00EC7913" w:rsidP="0050576F">
      <w:pPr>
        <w:spacing w:after="0" w:line="280" w:lineRule="exact"/>
        <w:jc w:val="center"/>
        <w:rPr>
          <w:rFonts w:ascii="Arial" w:hAnsi="Arial" w:cs="Arial"/>
          <w:b/>
        </w:rPr>
      </w:pPr>
    </w:p>
    <w:p w14:paraId="230ADD16" w14:textId="77777777" w:rsidR="00784FDF" w:rsidRDefault="00A20FEF" w:rsidP="00DA6F9E">
      <w:pPr>
        <w:numPr>
          <w:ilvl w:val="0"/>
          <w:numId w:val="15"/>
        </w:numPr>
        <w:spacing w:after="0" w:line="280" w:lineRule="exact"/>
        <w:ind w:left="425" w:hanging="425"/>
        <w:jc w:val="both"/>
        <w:rPr>
          <w:rFonts w:ascii="Arial" w:hAnsi="Arial" w:cs="Arial"/>
        </w:rPr>
      </w:pPr>
      <w:r w:rsidRPr="00543387">
        <w:rPr>
          <w:rFonts w:ascii="Arial" w:hAnsi="Arial" w:cs="Arial"/>
        </w:rPr>
        <w:t xml:space="preserve">Do Konkursu </w:t>
      </w:r>
      <w:r w:rsidR="00A3083B" w:rsidRPr="00543387">
        <w:rPr>
          <w:rFonts w:ascii="Arial" w:hAnsi="Arial" w:cs="Arial"/>
        </w:rPr>
        <w:t xml:space="preserve">„Student-stażysta” </w:t>
      </w:r>
      <w:r w:rsidR="00694846" w:rsidRPr="00543387">
        <w:rPr>
          <w:rFonts w:ascii="Arial" w:hAnsi="Arial" w:cs="Arial"/>
        </w:rPr>
        <w:t xml:space="preserve">na odbycie </w:t>
      </w:r>
      <w:r w:rsidR="009E0A44" w:rsidRPr="00543387">
        <w:rPr>
          <w:rFonts w:ascii="Arial" w:hAnsi="Arial" w:cs="Arial"/>
        </w:rPr>
        <w:t xml:space="preserve">płatnego </w:t>
      </w:r>
      <w:r w:rsidR="00694846" w:rsidRPr="00543387">
        <w:rPr>
          <w:rFonts w:ascii="Arial" w:hAnsi="Arial" w:cs="Arial"/>
        </w:rPr>
        <w:t xml:space="preserve">stażu w </w:t>
      </w:r>
      <w:r w:rsidR="00784FDF">
        <w:rPr>
          <w:rFonts w:ascii="Arial" w:hAnsi="Arial" w:cs="Arial"/>
        </w:rPr>
        <w:t>K</w:t>
      </w:r>
      <w:r w:rsidR="00694846" w:rsidRPr="00543387">
        <w:rPr>
          <w:rFonts w:ascii="Arial" w:hAnsi="Arial" w:cs="Arial"/>
        </w:rPr>
        <w:t>atedrze</w:t>
      </w:r>
    </w:p>
    <w:p w14:paraId="72D04997" w14:textId="77777777" w:rsidR="00DA6F9E" w:rsidRPr="00543387" w:rsidRDefault="00694846" w:rsidP="00784FDF">
      <w:pPr>
        <w:spacing w:after="0" w:line="280" w:lineRule="exact"/>
        <w:ind w:left="425"/>
        <w:jc w:val="both"/>
        <w:rPr>
          <w:rFonts w:ascii="Arial" w:hAnsi="Arial" w:cs="Arial"/>
        </w:rPr>
      </w:pPr>
      <w:r w:rsidRPr="00543387">
        <w:rPr>
          <w:rFonts w:ascii="Arial" w:hAnsi="Arial" w:cs="Arial"/>
        </w:rPr>
        <w:t xml:space="preserve">    </w:t>
      </w:r>
      <w:r w:rsidR="00DA6F9E" w:rsidRPr="00543387">
        <w:rPr>
          <w:rFonts w:ascii="Arial" w:hAnsi="Arial" w:cs="Arial"/>
        </w:rPr>
        <w:t xml:space="preserve">            </w:t>
      </w:r>
    </w:p>
    <w:p w14:paraId="083E8DE3" w14:textId="1B1E565A" w:rsidR="008A5498" w:rsidRPr="008A5498" w:rsidRDefault="00DA73C6" w:rsidP="00DA73C6">
      <w:pPr>
        <w:spacing w:after="0" w:line="360" w:lineRule="auto"/>
        <w:ind w:firstLine="425"/>
        <w:jc w:val="both"/>
        <w:rPr>
          <w:rFonts w:ascii="Arial" w:hAnsi="Arial" w:cs="Arial"/>
          <w:b/>
          <w:sz w:val="24"/>
          <w:szCs w:val="24"/>
        </w:rPr>
      </w:pPr>
      <w:r>
        <w:rPr>
          <w:rFonts w:ascii="Arial" w:hAnsi="Arial" w:cs="Arial"/>
          <w:b/>
          <w:sz w:val="24"/>
          <w:szCs w:val="24"/>
        </w:rPr>
        <w:t xml:space="preserve">Matematyki Stosowanej </w:t>
      </w:r>
      <w:r w:rsidR="008A5498" w:rsidRPr="008A5498">
        <w:rPr>
          <w:rFonts w:ascii="Arial" w:hAnsi="Arial" w:cs="Arial"/>
          <w:b/>
          <w:sz w:val="24"/>
          <w:szCs w:val="24"/>
        </w:rPr>
        <w:t xml:space="preserve"> Wydział</w:t>
      </w:r>
      <w:r>
        <w:rPr>
          <w:rFonts w:ascii="Arial" w:hAnsi="Arial" w:cs="Arial"/>
          <w:b/>
          <w:sz w:val="24"/>
          <w:szCs w:val="24"/>
        </w:rPr>
        <w:t>u</w:t>
      </w:r>
      <w:r w:rsidR="008A5498" w:rsidRPr="008A5498">
        <w:rPr>
          <w:rFonts w:ascii="Arial" w:hAnsi="Arial" w:cs="Arial"/>
          <w:b/>
          <w:sz w:val="24"/>
          <w:szCs w:val="24"/>
        </w:rPr>
        <w:t xml:space="preserve"> </w:t>
      </w:r>
      <w:r>
        <w:rPr>
          <w:rFonts w:ascii="Arial" w:hAnsi="Arial" w:cs="Arial"/>
          <w:b/>
          <w:sz w:val="24"/>
          <w:szCs w:val="24"/>
        </w:rPr>
        <w:t>Matematyki i Informatyki Technicznej</w:t>
      </w:r>
    </w:p>
    <w:p w14:paraId="593FF8DB" w14:textId="77777777" w:rsidR="00A20FEF" w:rsidRPr="00543387" w:rsidRDefault="009E0A44" w:rsidP="00DA6F9E">
      <w:pPr>
        <w:pStyle w:val="Akapitzlist"/>
        <w:spacing w:before="120" w:after="0" w:line="280" w:lineRule="exact"/>
        <w:ind w:left="426"/>
        <w:contextualSpacing w:val="0"/>
        <w:jc w:val="both"/>
        <w:rPr>
          <w:rFonts w:ascii="Arial" w:hAnsi="Arial" w:cs="Arial"/>
        </w:rPr>
      </w:pPr>
      <w:r w:rsidRPr="00543387">
        <w:rPr>
          <w:rFonts w:ascii="Arial" w:hAnsi="Arial" w:cs="Arial"/>
        </w:rPr>
        <w:t xml:space="preserve">w ramach którego stażyści będą brać udział w prowadzeniu zajęć dydaktycznych oraz będą uczestniczyć w pracach badawczych i organizacyjnych, </w:t>
      </w:r>
      <w:r w:rsidR="00A20FEF" w:rsidRPr="00543387">
        <w:rPr>
          <w:rFonts w:ascii="Arial" w:hAnsi="Arial" w:cs="Arial"/>
        </w:rPr>
        <w:t>może przystąpić student</w:t>
      </w:r>
      <w:r w:rsidR="00EE081C" w:rsidRPr="00543387">
        <w:rPr>
          <w:rFonts w:ascii="Arial" w:hAnsi="Arial" w:cs="Arial"/>
        </w:rPr>
        <w:t xml:space="preserve"> Politechniki Lubelskiej</w:t>
      </w:r>
      <w:r w:rsidR="004045DB" w:rsidRPr="00543387">
        <w:rPr>
          <w:rFonts w:ascii="Arial" w:hAnsi="Arial" w:cs="Arial"/>
        </w:rPr>
        <w:t xml:space="preserve">, który </w:t>
      </w:r>
      <w:r w:rsidR="007F113D" w:rsidRPr="00543387">
        <w:rPr>
          <w:rFonts w:ascii="Arial" w:hAnsi="Arial" w:cs="Arial"/>
        </w:rPr>
        <w:t xml:space="preserve">jest na pierwszym lub drugim semestrze studiów stacjonarnych drugiego stopnia </w:t>
      </w:r>
      <w:r w:rsidR="004045DB" w:rsidRPr="00543387">
        <w:rPr>
          <w:rFonts w:ascii="Arial" w:hAnsi="Arial" w:cs="Arial"/>
        </w:rPr>
        <w:t>oraz</w:t>
      </w:r>
      <w:r w:rsidR="00A20FEF" w:rsidRPr="00543387">
        <w:rPr>
          <w:rFonts w:ascii="Arial" w:hAnsi="Arial" w:cs="Arial"/>
        </w:rPr>
        <w:t xml:space="preserve"> którego średnia ocen ze studiów pierwszego stopnia jest nie mniejsza niż 4,0 </w:t>
      </w:r>
      <w:r w:rsidR="004045DB" w:rsidRPr="00543387">
        <w:rPr>
          <w:rFonts w:ascii="Arial" w:hAnsi="Arial" w:cs="Arial"/>
        </w:rPr>
        <w:t>i</w:t>
      </w:r>
      <w:r w:rsidR="00A20FEF" w:rsidRPr="00543387">
        <w:rPr>
          <w:rFonts w:ascii="Arial" w:hAnsi="Arial" w:cs="Arial"/>
        </w:rPr>
        <w:t xml:space="preserve"> ocena na dyplomie jest nie mniejsza niż 4,5</w:t>
      </w:r>
      <w:r w:rsidR="00F72106" w:rsidRPr="00543387">
        <w:rPr>
          <w:rFonts w:ascii="Arial" w:hAnsi="Arial" w:cs="Arial"/>
        </w:rPr>
        <w:t xml:space="preserve"> </w:t>
      </w:r>
      <w:r w:rsidR="00DA6F9E" w:rsidRPr="00543387">
        <w:rPr>
          <w:rFonts w:ascii="Arial" w:hAnsi="Arial" w:cs="Arial"/>
        </w:rPr>
        <w:t>(dalej</w:t>
      </w:r>
      <w:r w:rsidR="00F72106" w:rsidRPr="00543387">
        <w:rPr>
          <w:rFonts w:ascii="Arial" w:hAnsi="Arial" w:cs="Arial"/>
        </w:rPr>
        <w:t xml:space="preserve">: </w:t>
      </w:r>
      <w:r w:rsidR="00F72106" w:rsidRPr="00543387">
        <w:rPr>
          <w:rFonts w:ascii="Arial" w:hAnsi="Arial" w:cs="Arial"/>
          <w:i/>
        </w:rPr>
        <w:t>Uczestnik</w:t>
      </w:r>
      <w:r w:rsidR="00F72106" w:rsidRPr="00543387">
        <w:rPr>
          <w:rFonts w:ascii="Arial" w:hAnsi="Arial" w:cs="Arial"/>
        </w:rPr>
        <w:t>).</w:t>
      </w:r>
      <w:r w:rsidR="00394404" w:rsidRPr="00543387">
        <w:rPr>
          <w:rFonts w:ascii="Arial" w:hAnsi="Arial" w:cs="Arial"/>
        </w:rPr>
        <w:t xml:space="preserve"> </w:t>
      </w:r>
    </w:p>
    <w:p w14:paraId="063AC919" w14:textId="77777777" w:rsidR="002305F4" w:rsidRPr="004045DB" w:rsidRDefault="002305F4" w:rsidP="004045DB">
      <w:pPr>
        <w:pStyle w:val="Akapitzlist"/>
        <w:numPr>
          <w:ilvl w:val="0"/>
          <w:numId w:val="15"/>
        </w:numPr>
        <w:spacing w:before="120" w:after="0" w:line="280" w:lineRule="exact"/>
        <w:ind w:left="425" w:hanging="425"/>
        <w:contextualSpacing w:val="0"/>
        <w:rPr>
          <w:rFonts w:ascii="Arial" w:hAnsi="Arial" w:cs="Arial"/>
        </w:rPr>
      </w:pPr>
      <w:r w:rsidRPr="004045DB">
        <w:rPr>
          <w:rFonts w:ascii="Arial" w:hAnsi="Arial" w:cs="Arial"/>
        </w:rPr>
        <w:t xml:space="preserve">W celu przystąpienia do Konkursu należy złożyć następujące dokumenty: </w:t>
      </w:r>
    </w:p>
    <w:p w14:paraId="184167E7" w14:textId="77777777" w:rsidR="002305F4" w:rsidRPr="004045DB" w:rsidRDefault="002305F4" w:rsidP="0050576F">
      <w:pPr>
        <w:numPr>
          <w:ilvl w:val="0"/>
          <w:numId w:val="16"/>
        </w:numPr>
        <w:tabs>
          <w:tab w:val="left" w:pos="851"/>
        </w:tabs>
        <w:spacing w:after="0" w:line="280" w:lineRule="exact"/>
        <w:ind w:left="851" w:hanging="425"/>
        <w:rPr>
          <w:rFonts w:ascii="Arial" w:hAnsi="Arial" w:cs="Arial"/>
        </w:rPr>
      </w:pPr>
      <w:r w:rsidRPr="004045DB">
        <w:rPr>
          <w:rFonts w:ascii="Arial" w:hAnsi="Arial" w:cs="Arial"/>
        </w:rPr>
        <w:t>wniosek konkursowy</w:t>
      </w:r>
      <w:r w:rsidR="003317CC" w:rsidRPr="004045DB">
        <w:rPr>
          <w:rFonts w:ascii="Arial" w:hAnsi="Arial" w:cs="Arial"/>
        </w:rPr>
        <w:t>,</w:t>
      </w:r>
      <w:r w:rsidR="003D2E75" w:rsidRPr="004045DB">
        <w:rPr>
          <w:rFonts w:ascii="Arial" w:hAnsi="Arial" w:cs="Arial"/>
        </w:rPr>
        <w:t xml:space="preserve"> stanowiący Załącznik do Regulaminu</w:t>
      </w:r>
      <w:r w:rsidRPr="004045DB">
        <w:rPr>
          <w:rFonts w:ascii="Arial" w:hAnsi="Arial" w:cs="Arial"/>
        </w:rPr>
        <w:t>;</w:t>
      </w:r>
    </w:p>
    <w:p w14:paraId="203BB5A7" w14:textId="77777777" w:rsidR="002305F4" w:rsidRPr="004045DB" w:rsidRDefault="003D53AF" w:rsidP="0050576F">
      <w:pPr>
        <w:numPr>
          <w:ilvl w:val="0"/>
          <w:numId w:val="16"/>
        </w:numPr>
        <w:tabs>
          <w:tab w:val="left" w:pos="851"/>
        </w:tabs>
        <w:spacing w:after="0" w:line="280" w:lineRule="exact"/>
        <w:ind w:left="851" w:hanging="425"/>
        <w:rPr>
          <w:rFonts w:ascii="Arial" w:hAnsi="Arial" w:cs="Arial"/>
        </w:rPr>
      </w:pPr>
      <w:r w:rsidRPr="004045DB">
        <w:rPr>
          <w:rFonts w:ascii="Arial" w:hAnsi="Arial" w:cs="Arial"/>
        </w:rPr>
        <w:t>CV</w:t>
      </w:r>
      <w:r w:rsidR="002305F4" w:rsidRPr="004045DB">
        <w:rPr>
          <w:rFonts w:ascii="Arial" w:hAnsi="Arial" w:cs="Arial"/>
        </w:rPr>
        <w:t xml:space="preserve"> i list motywacyjny;</w:t>
      </w:r>
    </w:p>
    <w:p w14:paraId="2DB48C01" w14:textId="77777777" w:rsidR="002305F4" w:rsidRPr="004045DB" w:rsidRDefault="00A33B88" w:rsidP="0050576F">
      <w:pPr>
        <w:numPr>
          <w:ilvl w:val="0"/>
          <w:numId w:val="16"/>
        </w:numPr>
        <w:tabs>
          <w:tab w:val="left" w:pos="851"/>
        </w:tabs>
        <w:spacing w:after="0" w:line="280" w:lineRule="exact"/>
        <w:ind w:left="851" w:hanging="425"/>
        <w:jc w:val="both"/>
        <w:rPr>
          <w:rFonts w:ascii="Arial" w:hAnsi="Arial" w:cs="Arial"/>
        </w:rPr>
      </w:pPr>
      <w:r w:rsidRPr="004045DB">
        <w:rPr>
          <w:rFonts w:ascii="Arial" w:hAnsi="Arial" w:cs="Arial"/>
        </w:rPr>
        <w:t>kopię</w:t>
      </w:r>
      <w:r w:rsidR="00E56FF4" w:rsidRPr="004045DB">
        <w:rPr>
          <w:rFonts w:ascii="Arial" w:hAnsi="Arial" w:cs="Arial"/>
        </w:rPr>
        <w:t xml:space="preserve"> suplementu dyplomu studiów</w:t>
      </w:r>
      <w:r w:rsidR="003D53AF" w:rsidRPr="004045DB">
        <w:rPr>
          <w:rFonts w:ascii="Arial" w:hAnsi="Arial" w:cs="Arial"/>
        </w:rPr>
        <w:t xml:space="preserve"> pierwszego</w:t>
      </w:r>
      <w:r w:rsidR="00E56FF4" w:rsidRPr="004045DB">
        <w:rPr>
          <w:rFonts w:ascii="Arial" w:hAnsi="Arial" w:cs="Arial"/>
        </w:rPr>
        <w:t xml:space="preserve"> stopnia</w:t>
      </w:r>
      <w:r w:rsidR="002305F4" w:rsidRPr="004045DB">
        <w:rPr>
          <w:rFonts w:ascii="Arial" w:hAnsi="Arial" w:cs="Arial"/>
        </w:rPr>
        <w:t>;</w:t>
      </w:r>
    </w:p>
    <w:p w14:paraId="026BCF05" w14:textId="77777777" w:rsidR="0042751A" w:rsidRPr="004045DB" w:rsidRDefault="00A33B88" w:rsidP="0050576F">
      <w:pPr>
        <w:numPr>
          <w:ilvl w:val="0"/>
          <w:numId w:val="16"/>
        </w:numPr>
        <w:tabs>
          <w:tab w:val="left" w:pos="851"/>
        </w:tabs>
        <w:spacing w:after="0" w:line="280" w:lineRule="exact"/>
        <w:ind w:left="851" w:hanging="425"/>
        <w:jc w:val="both"/>
        <w:rPr>
          <w:rFonts w:ascii="Arial" w:hAnsi="Arial" w:cs="Arial"/>
        </w:rPr>
      </w:pPr>
      <w:r w:rsidRPr="004045DB">
        <w:rPr>
          <w:rFonts w:ascii="Arial" w:hAnsi="Arial" w:cs="Arial"/>
        </w:rPr>
        <w:t>kserokopię</w:t>
      </w:r>
      <w:r w:rsidR="002305F4" w:rsidRPr="004045DB">
        <w:rPr>
          <w:rFonts w:ascii="Arial" w:hAnsi="Arial" w:cs="Arial"/>
        </w:rPr>
        <w:t xml:space="preserve"> dyplomu z</w:t>
      </w:r>
      <w:r w:rsidR="00E56FF4" w:rsidRPr="004045DB">
        <w:rPr>
          <w:rFonts w:ascii="Arial" w:hAnsi="Arial" w:cs="Arial"/>
        </w:rPr>
        <w:t>e studiów</w:t>
      </w:r>
      <w:r w:rsidR="003D53AF" w:rsidRPr="004045DB">
        <w:rPr>
          <w:rFonts w:ascii="Arial" w:hAnsi="Arial" w:cs="Arial"/>
        </w:rPr>
        <w:t xml:space="preserve"> pierwszego </w:t>
      </w:r>
      <w:r w:rsidR="002305F4" w:rsidRPr="004045DB">
        <w:rPr>
          <w:rFonts w:ascii="Arial" w:hAnsi="Arial" w:cs="Arial"/>
        </w:rPr>
        <w:t>stopnia;</w:t>
      </w:r>
    </w:p>
    <w:p w14:paraId="7CF19F52" w14:textId="77777777" w:rsidR="002305F4" w:rsidRPr="004045DB" w:rsidRDefault="00A33B88" w:rsidP="0050576F">
      <w:pPr>
        <w:numPr>
          <w:ilvl w:val="0"/>
          <w:numId w:val="16"/>
        </w:numPr>
        <w:tabs>
          <w:tab w:val="left" w:pos="851"/>
        </w:tabs>
        <w:spacing w:after="0" w:line="280" w:lineRule="exact"/>
        <w:ind w:left="850" w:hanging="425"/>
        <w:jc w:val="both"/>
        <w:rPr>
          <w:rFonts w:ascii="Arial" w:hAnsi="Arial" w:cs="Arial"/>
        </w:rPr>
      </w:pPr>
      <w:r w:rsidRPr="004045DB">
        <w:rPr>
          <w:rFonts w:ascii="Arial" w:hAnsi="Arial" w:cs="Arial"/>
        </w:rPr>
        <w:t>dokumentację uzupełniającą</w:t>
      </w:r>
      <w:r w:rsidR="002305F4" w:rsidRPr="004045DB">
        <w:rPr>
          <w:rFonts w:ascii="Arial" w:hAnsi="Arial" w:cs="Arial"/>
        </w:rPr>
        <w:t>:</w:t>
      </w:r>
    </w:p>
    <w:p w14:paraId="5C7A08F2" w14:textId="77777777" w:rsidR="001F29AF" w:rsidRPr="004045DB" w:rsidRDefault="001F29AF"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certyfikat z języka obcego lub inne zaświadczenie określające poziom z</w:t>
      </w:r>
      <w:r w:rsidR="0022333E" w:rsidRPr="004045DB">
        <w:rPr>
          <w:rFonts w:ascii="Arial" w:hAnsi="Arial" w:cs="Arial"/>
        </w:rPr>
        <w:t>aawansowania znajomości języka;</w:t>
      </w:r>
    </w:p>
    <w:p w14:paraId="50B61BEE" w14:textId="77777777" w:rsidR="002305F4" w:rsidRPr="004045DB" w:rsidRDefault="002305F4"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potwierdzenie czynnego udział</w:t>
      </w:r>
      <w:r w:rsidR="0059518E" w:rsidRPr="004045DB">
        <w:rPr>
          <w:rFonts w:ascii="Arial" w:hAnsi="Arial" w:cs="Arial"/>
        </w:rPr>
        <w:t>u</w:t>
      </w:r>
      <w:r w:rsidRPr="004045DB">
        <w:rPr>
          <w:rFonts w:ascii="Arial" w:hAnsi="Arial" w:cs="Arial"/>
        </w:rPr>
        <w:t xml:space="preserve"> w </w:t>
      </w:r>
      <w:r w:rsidR="00E56FF4" w:rsidRPr="004045DB">
        <w:rPr>
          <w:rFonts w:ascii="Arial" w:hAnsi="Arial" w:cs="Arial"/>
        </w:rPr>
        <w:t>działalności</w:t>
      </w:r>
      <w:r w:rsidRPr="004045DB">
        <w:rPr>
          <w:rFonts w:ascii="Arial" w:hAnsi="Arial" w:cs="Arial"/>
        </w:rPr>
        <w:t xml:space="preserve"> koła naukowego (potwierdza opiekun koła naukowego);</w:t>
      </w:r>
    </w:p>
    <w:p w14:paraId="755A6880" w14:textId="77777777" w:rsidR="002305F4" w:rsidRPr="004045DB" w:rsidRDefault="002305F4"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potwierdzony udział w pracach na rzecz katedry (potwierdza kierownik katedry);</w:t>
      </w:r>
    </w:p>
    <w:p w14:paraId="2867FE0C" w14:textId="77777777" w:rsidR="002305F4" w:rsidRPr="004045DB" w:rsidRDefault="002305F4"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potwierdzenie udziału w konferencjach naukowych i technicznych;</w:t>
      </w:r>
    </w:p>
    <w:p w14:paraId="3889DC77" w14:textId="77777777" w:rsidR="002305F4" w:rsidRPr="004045DB" w:rsidRDefault="002305F4"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 xml:space="preserve">potwierdzenie członkostwa w organizacjach </w:t>
      </w:r>
      <w:r w:rsidR="00E56FF4" w:rsidRPr="004045DB">
        <w:rPr>
          <w:rFonts w:ascii="Arial" w:hAnsi="Arial" w:cs="Arial"/>
        </w:rPr>
        <w:t xml:space="preserve">uczelnianych i </w:t>
      </w:r>
      <w:r w:rsidRPr="004045DB">
        <w:rPr>
          <w:rFonts w:ascii="Arial" w:hAnsi="Arial" w:cs="Arial"/>
        </w:rPr>
        <w:t xml:space="preserve">pozauczelnianych (np. </w:t>
      </w:r>
      <w:r w:rsidR="00E56FF4" w:rsidRPr="004045DB">
        <w:rPr>
          <w:rFonts w:ascii="Arial" w:hAnsi="Arial" w:cs="Arial"/>
        </w:rPr>
        <w:t xml:space="preserve">samorząd studencki, </w:t>
      </w:r>
      <w:r w:rsidRPr="004045DB">
        <w:rPr>
          <w:rFonts w:ascii="Arial" w:hAnsi="Arial" w:cs="Arial"/>
        </w:rPr>
        <w:t xml:space="preserve">SEP, IEEE Student </w:t>
      </w:r>
      <w:proofErr w:type="spellStart"/>
      <w:r w:rsidRPr="004045DB">
        <w:rPr>
          <w:rFonts w:ascii="Arial" w:hAnsi="Arial" w:cs="Arial"/>
        </w:rPr>
        <w:t>Section</w:t>
      </w:r>
      <w:proofErr w:type="spellEnd"/>
      <w:r w:rsidRPr="004045DB">
        <w:rPr>
          <w:rFonts w:ascii="Arial" w:hAnsi="Arial" w:cs="Arial"/>
        </w:rPr>
        <w:t xml:space="preserve"> i inne);</w:t>
      </w:r>
    </w:p>
    <w:p w14:paraId="1BDB8D5C" w14:textId="77777777" w:rsidR="002305F4" w:rsidRPr="004045DB" w:rsidRDefault="002305F4"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kursy, uprawnienia, szkolenia zrealizowane w trakcie trwania studiów</w:t>
      </w:r>
      <w:r w:rsidR="00614710" w:rsidRPr="004045DB">
        <w:rPr>
          <w:rFonts w:ascii="Arial" w:hAnsi="Arial" w:cs="Arial"/>
        </w:rPr>
        <w:t>.</w:t>
      </w:r>
    </w:p>
    <w:p w14:paraId="50CACAE0" w14:textId="77777777" w:rsidR="004F4B24" w:rsidRPr="004045DB" w:rsidRDefault="004F4B24" w:rsidP="0050576F">
      <w:pPr>
        <w:numPr>
          <w:ilvl w:val="0"/>
          <w:numId w:val="15"/>
        </w:numPr>
        <w:spacing w:before="120" w:after="120" w:line="280" w:lineRule="exact"/>
        <w:ind w:left="425" w:hanging="425"/>
        <w:jc w:val="both"/>
        <w:rPr>
          <w:rFonts w:ascii="Arial" w:hAnsi="Arial" w:cs="Arial"/>
        </w:rPr>
      </w:pPr>
      <w:r w:rsidRPr="004045DB">
        <w:rPr>
          <w:rFonts w:ascii="Arial" w:hAnsi="Arial" w:cs="Arial"/>
        </w:rPr>
        <w:t xml:space="preserve">Dokumenty, o których mowa w ust. </w:t>
      </w:r>
      <w:r w:rsidR="00A61E06" w:rsidRPr="004045DB">
        <w:rPr>
          <w:rFonts w:ascii="Arial" w:hAnsi="Arial" w:cs="Arial"/>
        </w:rPr>
        <w:t>2</w:t>
      </w:r>
      <w:r w:rsidRPr="004045DB">
        <w:rPr>
          <w:rFonts w:ascii="Arial" w:hAnsi="Arial" w:cs="Arial"/>
        </w:rPr>
        <w:t xml:space="preserve">, </w:t>
      </w:r>
      <w:r w:rsidR="00F72106" w:rsidRPr="004045DB">
        <w:rPr>
          <w:rFonts w:ascii="Arial" w:hAnsi="Arial" w:cs="Arial"/>
        </w:rPr>
        <w:t>U</w:t>
      </w:r>
      <w:r w:rsidRPr="004045DB">
        <w:rPr>
          <w:rFonts w:ascii="Arial" w:hAnsi="Arial" w:cs="Arial"/>
        </w:rPr>
        <w:t xml:space="preserve">czestnik Konkursu powinien złożyć </w:t>
      </w:r>
      <w:r w:rsidR="006F3459" w:rsidRPr="004045DB">
        <w:rPr>
          <w:rFonts w:ascii="Arial" w:hAnsi="Arial" w:cs="Arial"/>
        </w:rPr>
        <w:t xml:space="preserve">w </w:t>
      </w:r>
      <w:r w:rsidRPr="004045DB">
        <w:rPr>
          <w:rFonts w:ascii="Arial" w:hAnsi="Arial" w:cs="Arial"/>
        </w:rPr>
        <w:t xml:space="preserve">terminie </w:t>
      </w:r>
      <w:r w:rsidR="006F3459" w:rsidRPr="004045DB">
        <w:rPr>
          <w:rFonts w:ascii="Arial" w:hAnsi="Arial" w:cs="Arial"/>
        </w:rPr>
        <w:br/>
        <w:t>2 tygodni od dnia ogłoszenia Konkursu,</w:t>
      </w:r>
      <w:r w:rsidRPr="004045DB">
        <w:rPr>
          <w:rFonts w:ascii="Arial" w:hAnsi="Arial" w:cs="Arial"/>
        </w:rPr>
        <w:t xml:space="preserve"> osobiście w sekretariacie</w:t>
      </w:r>
      <w:r w:rsidR="00360533" w:rsidRPr="004045DB">
        <w:rPr>
          <w:rFonts w:ascii="Arial" w:hAnsi="Arial" w:cs="Arial"/>
        </w:rPr>
        <w:t xml:space="preserve"> wybranej</w:t>
      </w:r>
      <w:r w:rsidRPr="004045DB">
        <w:rPr>
          <w:rFonts w:ascii="Arial" w:hAnsi="Arial" w:cs="Arial"/>
        </w:rPr>
        <w:t xml:space="preserve"> katedry</w:t>
      </w:r>
      <w:r w:rsidR="00360533" w:rsidRPr="004045DB">
        <w:rPr>
          <w:rFonts w:ascii="Arial" w:hAnsi="Arial" w:cs="Arial"/>
        </w:rPr>
        <w:t xml:space="preserve"> </w:t>
      </w:r>
      <w:r w:rsidR="00360533" w:rsidRPr="004045DB">
        <w:rPr>
          <w:rFonts w:ascii="Arial" w:hAnsi="Arial" w:cs="Arial"/>
        </w:rPr>
        <w:br/>
      </w:r>
      <w:r w:rsidRPr="004045DB">
        <w:rPr>
          <w:rFonts w:ascii="Arial" w:hAnsi="Arial" w:cs="Arial"/>
        </w:rPr>
        <w:t>i w formie elektronicznej na podany w Konkursie adres e-mail.</w:t>
      </w:r>
    </w:p>
    <w:p w14:paraId="0ED5E605" w14:textId="77777777" w:rsidR="004064DB" w:rsidRPr="004045DB" w:rsidRDefault="00B0379F" w:rsidP="0050576F">
      <w:pPr>
        <w:numPr>
          <w:ilvl w:val="0"/>
          <w:numId w:val="15"/>
        </w:numPr>
        <w:spacing w:after="0" w:line="280" w:lineRule="exact"/>
        <w:ind w:left="425" w:hanging="425"/>
        <w:jc w:val="both"/>
        <w:rPr>
          <w:rFonts w:ascii="Arial" w:hAnsi="Arial" w:cs="Arial"/>
        </w:rPr>
      </w:pPr>
      <w:r w:rsidRPr="004045DB">
        <w:rPr>
          <w:rFonts w:ascii="Arial" w:hAnsi="Arial" w:cs="Arial"/>
        </w:rPr>
        <w:t xml:space="preserve">Każdy </w:t>
      </w:r>
      <w:r w:rsidR="00F72106" w:rsidRPr="004045DB">
        <w:rPr>
          <w:rFonts w:ascii="Arial" w:hAnsi="Arial" w:cs="Arial"/>
        </w:rPr>
        <w:t>U</w:t>
      </w:r>
      <w:r w:rsidRPr="004045DB">
        <w:rPr>
          <w:rFonts w:ascii="Arial" w:hAnsi="Arial" w:cs="Arial"/>
        </w:rPr>
        <w:t>czestnik może złożyć tylko jeden wniosek</w:t>
      </w:r>
      <w:r w:rsidR="00646872" w:rsidRPr="004045DB">
        <w:rPr>
          <w:rFonts w:ascii="Arial" w:hAnsi="Arial" w:cs="Arial"/>
        </w:rPr>
        <w:t xml:space="preserve"> konkursowy</w:t>
      </w:r>
      <w:r w:rsidR="009A3503" w:rsidRPr="004045DB">
        <w:rPr>
          <w:rFonts w:ascii="Arial" w:hAnsi="Arial" w:cs="Arial"/>
        </w:rPr>
        <w:t>.</w:t>
      </w:r>
    </w:p>
    <w:p w14:paraId="3EE5FDD9" w14:textId="77777777" w:rsidR="009172B6" w:rsidRDefault="009172B6" w:rsidP="0056372A">
      <w:pPr>
        <w:spacing w:after="0" w:line="280" w:lineRule="exact"/>
        <w:rPr>
          <w:rFonts w:ascii="Arial" w:hAnsi="Arial" w:cs="Arial"/>
          <w:b/>
        </w:rPr>
      </w:pPr>
    </w:p>
    <w:p w14:paraId="184831DF" w14:textId="77777777" w:rsidR="000F0C49" w:rsidRPr="004045DB" w:rsidRDefault="00A3083B" w:rsidP="0050576F">
      <w:pPr>
        <w:spacing w:after="0" w:line="280" w:lineRule="exact"/>
        <w:jc w:val="center"/>
        <w:rPr>
          <w:rFonts w:ascii="Arial" w:hAnsi="Arial" w:cs="Arial"/>
          <w:b/>
        </w:rPr>
      </w:pPr>
      <w:r w:rsidRPr="004045DB">
        <w:rPr>
          <w:rFonts w:ascii="Arial" w:hAnsi="Arial" w:cs="Arial"/>
          <w:b/>
        </w:rPr>
        <w:t>§ 2</w:t>
      </w:r>
      <w:r w:rsidR="000F0C49" w:rsidRPr="004045DB">
        <w:rPr>
          <w:rFonts w:ascii="Arial" w:hAnsi="Arial" w:cs="Arial"/>
          <w:b/>
        </w:rPr>
        <w:t>.</w:t>
      </w:r>
    </w:p>
    <w:p w14:paraId="24ADE8CB" w14:textId="77777777" w:rsidR="000F0C49" w:rsidRPr="004045DB" w:rsidRDefault="008909DE" w:rsidP="0050576F">
      <w:pPr>
        <w:spacing w:after="120" w:line="280" w:lineRule="exact"/>
        <w:jc w:val="center"/>
        <w:rPr>
          <w:rFonts w:ascii="Arial" w:hAnsi="Arial" w:cs="Arial"/>
          <w:b/>
        </w:rPr>
      </w:pPr>
      <w:r w:rsidRPr="004045DB">
        <w:rPr>
          <w:rFonts w:ascii="Arial" w:hAnsi="Arial" w:cs="Arial"/>
          <w:b/>
        </w:rPr>
        <w:t xml:space="preserve">Komisja konkursowa </w:t>
      </w:r>
    </w:p>
    <w:p w14:paraId="7231E277" w14:textId="77777777" w:rsidR="008A5498" w:rsidRPr="004045DB" w:rsidRDefault="00855814" w:rsidP="008A5498">
      <w:pPr>
        <w:numPr>
          <w:ilvl w:val="0"/>
          <w:numId w:val="21"/>
        </w:numPr>
        <w:spacing w:after="0" w:line="280" w:lineRule="exact"/>
        <w:ind w:left="426" w:hanging="426"/>
        <w:jc w:val="both"/>
        <w:rPr>
          <w:rFonts w:ascii="Arial" w:hAnsi="Arial" w:cs="Arial"/>
          <w:strike/>
        </w:rPr>
      </w:pPr>
      <w:r w:rsidRPr="008A5498">
        <w:rPr>
          <w:rFonts w:ascii="Arial" w:hAnsi="Arial" w:cs="Arial"/>
        </w:rPr>
        <w:t>W</w:t>
      </w:r>
      <w:r w:rsidR="003D2E75" w:rsidRPr="008A5498">
        <w:rPr>
          <w:rFonts w:ascii="Arial" w:hAnsi="Arial" w:cs="Arial"/>
        </w:rPr>
        <w:t>yboru</w:t>
      </w:r>
      <w:r w:rsidRPr="008A5498">
        <w:rPr>
          <w:rFonts w:ascii="Arial" w:hAnsi="Arial" w:cs="Arial"/>
        </w:rPr>
        <w:t xml:space="preserve"> kandydatów na </w:t>
      </w:r>
      <w:r w:rsidR="00124723" w:rsidRPr="008A5498">
        <w:rPr>
          <w:rFonts w:ascii="Arial" w:hAnsi="Arial" w:cs="Arial"/>
        </w:rPr>
        <w:t>studentów-stażystów</w:t>
      </w:r>
      <w:r w:rsidR="00BC56CF" w:rsidRPr="008A5498">
        <w:rPr>
          <w:rFonts w:ascii="Arial" w:hAnsi="Arial" w:cs="Arial"/>
        </w:rPr>
        <w:t xml:space="preserve"> </w:t>
      </w:r>
      <w:r w:rsidRPr="008A5498">
        <w:rPr>
          <w:rFonts w:ascii="Arial" w:hAnsi="Arial" w:cs="Arial"/>
        </w:rPr>
        <w:t xml:space="preserve">dokonuje </w:t>
      </w:r>
      <w:r w:rsidR="003D2E75" w:rsidRPr="008A5498">
        <w:rPr>
          <w:rFonts w:ascii="Arial" w:hAnsi="Arial" w:cs="Arial"/>
        </w:rPr>
        <w:t>Komisj</w:t>
      </w:r>
      <w:r w:rsidR="00BC56CF" w:rsidRPr="008A5498">
        <w:rPr>
          <w:rFonts w:ascii="Arial" w:hAnsi="Arial" w:cs="Arial"/>
        </w:rPr>
        <w:t>a</w:t>
      </w:r>
      <w:r w:rsidR="003D2E75" w:rsidRPr="008A5498">
        <w:rPr>
          <w:rFonts w:ascii="Arial" w:hAnsi="Arial" w:cs="Arial"/>
        </w:rPr>
        <w:t xml:space="preserve"> konkursow</w:t>
      </w:r>
      <w:r w:rsidR="00BC56CF" w:rsidRPr="008A5498">
        <w:rPr>
          <w:rFonts w:ascii="Arial" w:hAnsi="Arial" w:cs="Arial"/>
        </w:rPr>
        <w:t>a</w:t>
      </w:r>
      <w:r w:rsidR="003D2E75" w:rsidRPr="008A5498">
        <w:rPr>
          <w:rFonts w:ascii="Arial" w:hAnsi="Arial" w:cs="Arial"/>
        </w:rPr>
        <w:t xml:space="preserve"> (dalej: </w:t>
      </w:r>
      <w:r w:rsidR="008A5498" w:rsidRPr="008A5498">
        <w:rPr>
          <w:rFonts w:ascii="Arial" w:hAnsi="Arial" w:cs="Arial"/>
          <w:i/>
        </w:rPr>
        <w:t xml:space="preserve">Komisja) </w:t>
      </w:r>
      <w:r w:rsidR="008A5498" w:rsidRPr="004045DB">
        <w:rPr>
          <w:rFonts w:ascii="Arial" w:hAnsi="Arial" w:cs="Arial"/>
        </w:rPr>
        <w:t>powołana przez rektora Politechniki Lubelskiej odrębnie dla danego wydziału.</w:t>
      </w:r>
    </w:p>
    <w:p w14:paraId="2A99D6F5" w14:textId="027B219D" w:rsidR="0050576F" w:rsidRPr="008A5498" w:rsidRDefault="008A5498" w:rsidP="001E0FE7">
      <w:pPr>
        <w:numPr>
          <w:ilvl w:val="0"/>
          <w:numId w:val="20"/>
        </w:numPr>
        <w:spacing w:before="120" w:after="0" w:line="280" w:lineRule="exact"/>
        <w:ind w:left="425" w:hanging="425"/>
        <w:jc w:val="both"/>
        <w:rPr>
          <w:rFonts w:ascii="Arial" w:hAnsi="Arial" w:cs="Arial"/>
        </w:rPr>
      </w:pPr>
      <w:r w:rsidRPr="008A5498">
        <w:rPr>
          <w:rFonts w:ascii="Arial" w:hAnsi="Arial" w:cs="Arial"/>
        </w:rPr>
        <w:t>Zadaniem Komisji jest weryfikacja poprawności i kompletności wniosków konkursowych, ich ocena, a także sporządzenie listy rankingowej i przeprowadzenie rozmów kwalifikacyjnych z wybranymi Uczestnikami.</w:t>
      </w:r>
      <w:r w:rsidR="003F4F4D" w:rsidRPr="008A5498">
        <w:rPr>
          <w:rFonts w:ascii="Arial" w:hAnsi="Arial" w:cs="Arial"/>
          <w:i/>
        </w:rPr>
        <w:t xml:space="preserve">                                                                                                                                                                                                                                                                                                                                                                                                                                                                                                                                                                                                                                                                                                                                                                                                                                                                                                                                                                                                                                                                                                                                                                                                                                                                                                        </w:t>
      </w:r>
    </w:p>
    <w:p w14:paraId="6AD835BD" w14:textId="77777777" w:rsidR="008909DE" w:rsidRPr="004045DB" w:rsidRDefault="00DC49B1" w:rsidP="0050576F">
      <w:pPr>
        <w:numPr>
          <w:ilvl w:val="0"/>
          <w:numId w:val="20"/>
        </w:numPr>
        <w:spacing w:before="120" w:after="0" w:line="280" w:lineRule="exact"/>
        <w:ind w:left="425" w:hanging="425"/>
        <w:jc w:val="both"/>
        <w:rPr>
          <w:rFonts w:ascii="Arial" w:hAnsi="Arial" w:cs="Arial"/>
        </w:rPr>
      </w:pPr>
      <w:r w:rsidRPr="004045DB">
        <w:rPr>
          <w:rFonts w:ascii="Arial" w:hAnsi="Arial" w:cs="Arial"/>
        </w:rPr>
        <w:t xml:space="preserve">Decyzje Komisji są </w:t>
      </w:r>
      <w:r w:rsidR="00DD1F5B" w:rsidRPr="004045DB">
        <w:rPr>
          <w:rFonts w:ascii="Arial" w:hAnsi="Arial" w:cs="Arial"/>
        </w:rPr>
        <w:t xml:space="preserve">podejmowane </w:t>
      </w:r>
      <w:r w:rsidRPr="004045DB">
        <w:rPr>
          <w:rFonts w:ascii="Arial" w:hAnsi="Arial" w:cs="Arial"/>
        </w:rPr>
        <w:t>poprzez głosowanie zwykłą większością głosów</w:t>
      </w:r>
      <w:r w:rsidR="0034283B" w:rsidRPr="004045DB">
        <w:rPr>
          <w:rFonts w:ascii="Arial" w:hAnsi="Arial" w:cs="Arial"/>
        </w:rPr>
        <w:t>.</w:t>
      </w:r>
    </w:p>
    <w:p w14:paraId="03929178" w14:textId="77777777" w:rsidR="008A0079" w:rsidRPr="004045DB" w:rsidRDefault="00A3083B" w:rsidP="0050576F">
      <w:pPr>
        <w:spacing w:before="240" w:after="0" w:line="280" w:lineRule="exact"/>
        <w:jc w:val="center"/>
        <w:rPr>
          <w:rFonts w:ascii="Arial" w:hAnsi="Arial" w:cs="Arial"/>
          <w:b/>
        </w:rPr>
      </w:pPr>
      <w:r w:rsidRPr="004045DB">
        <w:rPr>
          <w:rFonts w:ascii="Arial" w:hAnsi="Arial" w:cs="Arial"/>
          <w:b/>
        </w:rPr>
        <w:lastRenderedPageBreak/>
        <w:t>§ 3</w:t>
      </w:r>
      <w:r w:rsidR="008A0079" w:rsidRPr="004045DB">
        <w:rPr>
          <w:rFonts w:ascii="Arial" w:hAnsi="Arial" w:cs="Arial"/>
          <w:b/>
        </w:rPr>
        <w:t>.</w:t>
      </w:r>
    </w:p>
    <w:p w14:paraId="28E35B2C" w14:textId="77777777" w:rsidR="008A0079" w:rsidRPr="004045DB" w:rsidRDefault="008A0079" w:rsidP="0050576F">
      <w:pPr>
        <w:spacing w:after="0" w:line="280" w:lineRule="exact"/>
        <w:jc w:val="center"/>
        <w:rPr>
          <w:rFonts w:ascii="Arial" w:hAnsi="Arial" w:cs="Arial"/>
          <w:b/>
        </w:rPr>
      </w:pPr>
      <w:r w:rsidRPr="004045DB">
        <w:rPr>
          <w:rFonts w:ascii="Arial" w:hAnsi="Arial" w:cs="Arial"/>
          <w:b/>
        </w:rPr>
        <w:t>Tryb i kryteria oceny wniosków konkursowych</w:t>
      </w:r>
    </w:p>
    <w:p w14:paraId="352D71C4" w14:textId="77777777" w:rsidR="0032723E" w:rsidRPr="004045DB" w:rsidRDefault="000F0C49" w:rsidP="0050576F">
      <w:pPr>
        <w:numPr>
          <w:ilvl w:val="0"/>
          <w:numId w:val="28"/>
        </w:numPr>
        <w:spacing w:before="120" w:after="120" w:line="280" w:lineRule="exact"/>
        <w:ind w:left="426" w:hanging="426"/>
        <w:jc w:val="both"/>
        <w:rPr>
          <w:rFonts w:ascii="Arial" w:hAnsi="Arial" w:cs="Arial"/>
        </w:rPr>
      </w:pPr>
      <w:r w:rsidRPr="004045DB">
        <w:rPr>
          <w:rFonts w:ascii="Arial" w:hAnsi="Arial" w:cs="Arial"/>
        </w:rPr>
        <w:t xml:space="preserve">Ocena wniosków </w:t>
      </w:r>
      <w:r w:rsidR="003D2E75" w:rsidRPr="004045DB">
        <w:rPr>
          <w:rFonts w:ascii="Arial" w:hAnsi="Arial" w:cs="Arial"/>
        </w:rPr>
        <w:t xml:space="preserve">przez Komisję </w:t>
      </w:r>
      <w:r w:rsidRPr="004045DB">
        <w:rPr>
          <w:rFonts w:ascii="Arial" w:hAnsi="Arial" w:cs="Arial"/>
        </w:rPr>
        <w:t>dokonywana jest</w:t>
      </w:r>
      <w:r w:rsidR="005C626F" w:rsidRPr="004045DB">
        <w:rPr>
          <w:rFonts w:ascii="Arial" w:hAnsi="Arial" w:cs="Arial"/>
        </w:rPr>
        <w:t xml:space="preserve"> w ciągu 7 dni</w:t>
      </w:r>
      <w:r w:rsidRPr="004045DB">
        <w:rPr>
          <w:rFonts w:ascii="Arial" w:hAnsi="Arial" w:cs="Arial"/>
        </w:rPr>
        <w:t xml:space="preserve"> </w:t>
      </w:r>
      <w:r w:rsidR="005C626F" w:rsidRPr="004045DB">
        <w:rPr>
          <w:rFonts w:ascii="Arial" w:hAnsi="Arial" w:cs="Arial"/>
        </w:rPr>
        <w:t xml:space="preserve">roboczych </w:t>
      </w:r>
      <w:r w:rsidRPr="004045DB">
        <w:rPr>
          <w:rFonts w:ascii="Arial" w:hAnsi="Arial" w:cs="Arial"/>
        </w:rPr>
        <w:t>na podstawie</w:t>
      </w:r>
      <w:r w:rsidR="0032723E" w:rsidRPr="004045DB">
        <w:rPr>
          <w:rFonts w:ascii="Arial" w:hAnsi="Arial" w:cs="Arial"/>
        </w:rPr>
        <w:t xml:space="preserve"> następujących kryteriów: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6"/>
        <w:gridCol w:w="2392"/>
      </w:tblGrid>
      <w:tr w:rsidR="0032723E" w:rsidRPr="004045DB" w14:paraId="70E646CA" w14:textId="77777777" w:rsidTr="0032723E">
        <w:tc>
          <w:tcPr>
            <w:tcW w:w="6237" w:type="dxa"/>
            <w:vAlign w:val="center"/>
          </w:tcPr>
          <w:p w14:paraId="2B722A52" w14:textId="77777777" w:rsidR="0032723E" w:rsidRPr="004045DB" w:rsidRDefault="0032723E" w:rsidP="0050576F">
            <w:pPr>
              <w:spacing w:after="0" w:line="280" w:lineRule="exact"/>
              <w:ind w:left="709" w:hanging="676"/>
              <w:rPr>
                <w:rFonts w:ascii="Arial" w:hAnsi="Arial" w:cs="Arial"/>
                <w:b/>
              </w:rPr>
            </w:pPr>
            <w:r w:rsidRPr="004045DB">
              <w:rPr>
                <w:rFonts w:ascii="Arial" w:hAnsi="Arial" w:cs="Arial"/>
                <w:b/>
              </w:rPr>
              <w:t xml:space="preserve">Kryterium </w:t>
            </w:r>
          </w:p>
        </w:tc>
        <w:tc>
          <w:tcPr>
            <w:tcW w:w="2409" w:type="dxa"/>
          </w:tcPr>
          <w:p w14:paraId="55CE5584" w14:textId="77777777" w:rsidR="0032723E" w:rsidRPr="004045DB" w:rsidRDefault="0032723E" w:rsidP="0050576F">
            <w:pPr>
              <w:spacing w:after="0" w:line="280" w:lineRule="exact"/>
              <w:ind w:left="709" w:hanging="109"/>
              <w:rPr>
                <w:rFonts w:ascii="Arial" w:hAnsi="Arial" w:cs="Arial"/>
                <w:b/>
              </w:rPr>
            </w:pPr>
            <w:r w:rsidRPr="004045DB">
              <w:rPr>
                <w:rFonts w:ascii="Arial" w:hAnsi="Arial" w:cs="Arial"/>
                <w:b/>
              </w:rPr>
              <w:t xml:space="preserve">Liczba </w:t>
            </w:r>
          </w:p>
          <w:p w14:paraId="67B39EF7" w14:textId="77777777" w:rsidR="0032723E" w:rsidRPr="004045DB" w:rsidRDefault="0032723E" w:rsidP="0050576F">
            <w:pPr>
              <w:spacing w:after="0" w:line="280" w:lineRule="exact"/>
              <w:ind w:left="709" w:hanging="109"/>
              <w:rPr>
                <w:rFonts w:ascii="Arial" w:hAnsi="Arial" w:cs="Arial"/>
                <w:b/>
              </w:rPr>
            </w:pPr>
            <w:r w:rsidRPr="004045DB">
              <w:rPr>
                <w:rFonts w:ascii="Arial" w:hAnsi="Arial" w:cs="Arial"/>
                <w:b/>
              </w:rPr>
              <w:t xml:space="preserve">punktów </w:t>
            </w:r>
          </w:p>
        </w:tc>
      </w:tr>
      <w:tr w:rsidR="0032723E" w:rsidRPr="004045DB" w14:paraId="06A0F60C" w14:textId="77777777" w:rsidTr="0032723E">
        <w:trPr>
          <w:trHeight w:val="370"/>
        </w:trPr>
        <w:tc>
          <w:tcPr>
            <w:tcW w:w="6237" w:type="dxa"/>
            <w:vAlign w:val="center"/>
          </w:tcPr>
          <w:p w14:paraId="4D36A426" w14:textId="77777777" w:rsidR="0032723E" w:rsidRPr="004045DB" w:rsidRDefault="0032723E" w:rsidP="0050576F">
            <w:pPr>
              <w:spacing w:after="0" w:line="280" w:lineRule="exact"/>
              <w:ind w:left="709" w:hanging="676"/>
              <w:rPr>
                <w:rFonts w:ascii="Arial" w:hAnsi="Arial" w:cs="Arial"/>
              </w:rPr>
            </w:pPr>
            <w:r w:rsidRPr="004045DB">
              <w:rPr>
                <w:rFonts w:ascii="Arial" w:hAnsi="Arial" w:cs="Arial"/>
              </w:rPr>
              <w:t>CV</w:t>
            </w:r>
            <w:r w:rsidR="006F42CA" w:rsidRPr="004045DB">
              <w:rPr>
                <w:rFonts w:ascii="Arial" w:hAnsi="Arial" w:cs="Arial"/>
              </w:rPr>
              <w:t xml:space="preserve"> i list motywacyjny</w:t>
            </w:r>
          </w:p>
        </w:tc>
        <w:tc>
          <w:tcPr>
            <w:tcW w:w="2409" w:type="dxa"/>
            <w:vAlign w:val="center"/>
          </w:tcPr>
          <w:p w14:paraId="44442DE1" w14:textId="77777777" w:rsidR="0032723E" w:rsidRPr="004045DB" w:rsidRDefault="0032723E" w:rsidP="0050576F">
            <w:pPr>
              <w:spacing w:after="0" w:line="280" w:lineRule="exact"/>
              <w:ind w:left="709" w:hanging="109"/>
              <w:rPr>
                <w:rFonts w:ascii="Arial" w:hAnsi="Arial" w:cs="Arial"/>
              </w:rPr>
            </w:pPr>
            <w:r w:rsidRPr="004045DB">
              <w:rPr>
                <w:rFonts w:ascii="Arial" w:hAnsi="Arial" w:cs="Arial"/>
              </w:rPr>
              <w:t xml:space="preserve">0 – </w:t>
            </w:r>
            <w:r w:rsidR="006F42CA" w:rsidRPr="004045DB">
              <w:rPr>
                <w:rFonts w:ascii="Arial" w:hAnsi="Arial" w:cs="Arial"/>
              </w:rPr>
              <w:t>5</w:t>
            </w:r>
          </w:p>
        </w:tc>
      </w:tr>
      <w:tr w:rsidR="0042751A" w:rsidRPr="004045DB" w14:paraId="6F2D5F83" w14:textId="77777777" w:rsidTr="0032723E">
        <w:trPr>
          <w:trHeight w:val="370"/>
        </w:trPr>
        <w:tc>
          <w:tcPr>
            <w:tcW w:w="6237" w:type="dxa"/>
            <w:vAlign w:val="center"/>
          </w:tcPr>
          <w:p w14:paraId="680BCDA6" w14:textId="77777777" w:rsidR="0042751A" w:rsidRPr="004045DB" w:rsidRDefault="0042751A" w:rsidP="0050576F">
            <w:pPr>
              <w:spacing w:after="0" w:line="280" w:lineRule="exact"/>
              <w:ind w:left="709" w:hanging="676"/>
              <w:rPr>
                <w:rFonts w:ascii="Arial" w:hAnsi="Arial" w:cs="Arial"/>
              </w:rPr>
            </w:pPr>
            <w:r w:rsidRPr="004045DB">
              <w:rPr>
                <w:rFonts w:ascii="Arial" w:hAnsi="Arial" w:cs="Arial"/>
              </w:rPr>
              <w:t xml:space="preserve">Ocena ze studiów </w:t>
            </w:r>
            <w:r w:rsidR="003D53AF" w:rsidRPr="004045DB">
              <w:rPr>
                <w:rFonts w:ascii="Arial" w:hAnsi="Arial" w:cs="Arial"/>
              </w:rPr>
              <w:t>pierwszego</w:t>
            </w:r>
            <w:r w:rsidRPr="004045DB">
              <w:rPr>
                <w:rFonts w:ascii="Arial" w:hAnsi="Arial" w:cs="Arial"/>
              </w:rPr>
              <w:t xml:space="preserve"> stopnia  </w:t>
            </w:r>
          </w:p>
        </w:tc>
        <w:tc>
          <w:tcPr>
            <w:tcW w:w="2409" w:type="dxa"/>
            <w:vAlign w:val="center"/>
          </w:tcPr>
          <w:p w14:paraId="27DD485A" w14:textId="77777777" w:rsidR="0042751A" w:rsidRPr="004045DB" w:rsidRDefault="0042751A" w:rsidP="0050576F">
            <w:pPr>
              <w:spacing w:after="0" w:line="280" w:lineRule="exact"/>
              <w:ind w:left="709" w:hanging="109"/>
              <w:rPr>
                <w:rFonts w:ascii="Arial" w:hAnsi="Arial" w:cs="Arial"/>
              </w:rPr>
            </w:pPr>
            <w:r w:rsidRPr="004045DB">
              <w:rPr>
                <w:rFonts w:ascii="Arial" w:hAnsi="Arial" w:cs="Arial"/>
              </w:rPr>
              <w:t xml:space="preserve">0 – </w:t>
            </w:r>
            <w:r w:rsidR="006F42CA" w:rsidRPr="004045DB">
              <w:rPr>
                <w:rFonts w:ascii="Arial" w:hAnsi="Arial" w:cs="Arial"/>
              </w:rPr>
              <w:t>25</w:t>
            </w:r>
          </w:p>
        </w:tc>
      </w:tr>
      <w:tr w:rsidR="0032723E" w:rsidRPr="004045DB" w14:paraId="6E6D0854" w14:textId="77777777" w:rsidTr="0032723E">
        <w:trPr>
          <w:trHeight w:val="412"/>
        </w:trPr>
        <w:tc>
          <w:tcPr>
            <w:tcW w:w="6237" w:type="dxa"/>
            <w:vAlign w:val="center"/>
          </w:tcPr>
          <w:p w14:paraId="3AB614FC" w14:textId="77777777" w:rsidR="0032723E" w:rsidRPr="004045DB" w:rsidRDefault="0032723E" w:rsidP="0050576F">
            <w:pPr>
              <w:spacing w:after="0" w:line="280" w:lineRule="exact"/>
              <w:ind w:left="709" w:hanging="676"/>
              <w:rPr>
                <w:rFonts w:ascii="Arial" w:hAnsi="Arial" w:cs="Arial"/>
              </w:rPr>
            </w:pPr>
            <w:r w:rsidRPr="004045DB">
              <w:rPr>
                <w:rFonts w:ascii="Arial" w:hAnsi="Arial" w:cs="Arial"/>
              </w:rPr>
              <w:t>Dokumenty uzupełniające</w:t>
            </w:r>
          </w:p>
        </w:tc>
        <w:tc>
          <w:tcPr>
            <w:tcW w:w="2409" w:type="dxa"/>
            <w:vAlign w:val="center"/>
          </w:tcPr>
          <w:p w14:paraId="764FCCB4" w14:textId="77777777" w:rsidR="0032723E" w:rsidRPr="004045DB" w:rsidRDefault="0032723E" w:rsidP="0050576F">
            <w:pPr>
              <w:spacing w:after="0" w:line="280" w:lineRule="exact"/>
              <w:ind w:left="709" w:hanging="109"/>
              <w:rPr>
                <w:rFonts w:ascii="Arial" w:hAnsi="Arial" w:cs="Arial"/>
              </w:rPr>
            </w:pPr>
            <w:r w:rsidRPr="004045DB">
              <w:rPr>
                <w:rFonts w:ascii="Arial" w:hAnsi="Arial" w:cs="Arial"/>
              </w:rPr>
              <w:t xml:space="preserve">0 – </w:t>
            </w:r>
            <w:r w:rsidR="006F42CA" w:rsidRPr="004045DB">
              <w:rPr>
                <w:rFonts w:ascii="Arial" w:hAnsi="Arial" w:cs="Arial"/>
              </w:rPr>
              <w:t>10</w:t>
            </w:r>
          </w:p>
        </w:tc>
      </w:tr>
      <w:tr w:rsidR="006F42CA" w:rsidRPr="004045DB" w14:paraId="3841A755" w14:textId="77777777" w:rsidTr="0032723E">
        <w:trPr>
          <w:trHeight w:val="412"/>
        </w:trPr>
        <w:tc>
          <w:tcPr>
            <w:tcW w:w="6237" w:type="dxa"/>
            <w:vAlign w:val="center"/>
          </w:tcPr>
          <w:p w14:paraId="67E570EE" w14:textId="77777777" w:rsidR="006F42CA" w:rsidRPr="004045DB" w:rsidRDefault="006F42CA" w:rsidP="0050576F">
            <w:pPr>
              <w:spacing w:after="0" w:line="280" w:lineRule="exact"/>
              <w:ind w:left="709" w:hanging="676"/>
              <w:rPr>
                <w:rFonts w:ascii="Arial" w:hAnsi="Arial" w:cs="Arial"/>
              </w:rPr>
            </w:pPr>
            <w:r w:rsidRPr="004045DB">
              <w:rPr>
                <w:rFonts w:ascii="Arial" w:hAnsi="Arial" w:cs="Arial"/>
              </w:rPr>
              <w:t>Wymagania dodatkowe zgłoszone w Konkursie</w:t>
            </w:r>
          </w:p>
        </w:tc>
        <w:tc>
          <w:tcPr>
            <w:tcW w:w="2409" w:type="dxa"/>
            <w:vAlign w:val="center"/>
          </w:tcPr>
          <w:p w14:paraId="682A4262" w14:textId="77777777" w:rsidR="006F42CA" w:rsidRPr="004045DB" w:rsidRDefault="006F42CA" w:rsidP="0050576F">
            <w:pPr>
              <w:spacing w:after="0" w:line="280" w:lineRule="exact"/>
              <w:ind w:left="709" w:hanging="109"/>
              <w:rPr>
                <w:rFonts w:ascii="Arial" w:hAnsi="Arial" w:cs="Arial"/>
              </w:rPr>
            </w:pPr>
            <w:r w:rsidRPr="004045DB">
              <w:rPr>
                <w:rFonts w:ascii="Arial" w:hAnsi="Arial" w:cs="Arial"/>
              </w:rPr>
              <w:t>0 – 10</w:t>
            </w:r>
          </w:p>
        </w:tc>
      </w:tr>
    </w:tbl>
    <w:p w14:paraId="49BD39C6" w14:textId="77777777" w:rsidR="003D2E75" w:rsidRPr="004045DB" w:rsidRDefault="003D2E75" w:rsidP="0050576F">
      <w:pPr>
        <w:spacing w:after="0" w:line="280" w:lineRule="exact"/>
        <w:rPr>
          <w:rFonts w:ascii="Arial" w:hAnsi="Arial" w:cs="Arial"/>
        </w:rPr>
      </w:pPr>
    </w:p>
    <w:p w14:paraId="7B5E4F39" w14:textId="77777777" w:rsidR="00DC49B1" w:rsidRPr="004045DB" w:rsidRDefault="002443A0" w:rsidP="0050576F">
      <w:pPr>
        <w:numPr>
          <w:ilvl w:val="0"/>
          <w:numId w:val="28"/>
        </w:numPr>
        <w:spacing w:after="0" w:line="280" w:lineRule="exact"/>
        <w:ind w:left="425" w:hanging="425"/>
        <w:jc w:val="both"/>
        <w:rPr>
          <w:rFonts w:ascii="Arial" w:hAnsi="Arial" w:cs="Arial"/>
        </w:rPr>
      </w:pPr>
      <w:r w:rsidRPr="004045DB">
        <w:rPr>
          <w:rFonts w:ascii="Arial" w:hAnsi="Arial" w:cs="Arial"/>
        </w:rPr>
        <w:t xml:space="preserve">Komisja sporządza listę rankingową </w:t>
      </w:r>
      <w:r w:rsidR="00F72106" w:rsidRPr="004045DB">
        <w:rPr>
          <w:rFonts w:ascii="Arial" w:hAnsi="Arial" w:cs="Arial"/>
        </w:rPr>
        <w:t>U</w:t>
      </w:r>
      <w:r w:rsidRPr="004045DB">
        <w:rPr>
          <w:rFonts w:ascii="Arial" w:hAnsi="Arial" w:cs="Arial"/>
        </w:rPr>
        <w:t xml:space="preserve">czestników </w:t>
      </w:r>
      <w:r w:rsidR="00BC56CF" w:rsidRPr="004045DB">
        <w:rPr>
          <w:rFonts w:ascii="Arial" w:hAnsi="Arial" w:cs="Arial"/>
        </w:rPr>
        <w:t xml:space="preserve">Konkursu </w:t>
      </w:r>
      <w:r w:rsidRPr="004045DB">
        <w:rPr>
          <w:rFonts w:ascii="Arial" w:hAnsi="Arial" w:cs="Arial"/>
        </w:rPr>
        <w:t xml:space="preserve">według </w:t>
      </w:r>
      <w:r w:rsidR="007E48DD" w:rsidRPr="004045DB">
        <w:rPr>
          <w:rFonts w:ascii="Arial" w:hAnsi="Arial" w:cs="Arial"/>
        </w:rPr>
        <w:t>liczby uzyskanych punktów.</w:t>
      </w:r>
    </w:p>
    <w:p w14:paraId="6C1225EE" w14:textId="77777777" w:rsidR="0032723E" w:rsidRPr="004045DB" w:rsidRDefault="00E01042" w:rsidP="0050576F">
      <w:pPr>
        <w:numPr>
          <w:ilvl w:val="0"/>
          <w:numId w:val="28"/>
        </w:numPr>
        <w:spacing w:before="120" w:after="0" w:line="280" w:lineRule="exact"/>
        <w:ind w:left="425" w:hanging="425"/>
        <w:jc w:val="both"/>
        <w:rPr>
          <w:rFonts w:ascii="Arial" w:hAnsi="Arial" w:cs="Arial"/>
        </w:rPr>
      </w:pPr>
      <w:r w:rsidRPr="004045DB">
        <w:rPr>
          <w:rFonts w:ascii="Arial" w:hAnsi="Arial" w:cs="Arial"/>
        </w:rPr>
        <w:t>Do kolejnego etapu Konkursu – rozmowy kwalifikacyjnej</w:t>
      </w:r>
      <w:r w:rsidR="004009B1" w:rsidRPr="004045DB">
        <w:rPr>
          <w:rFonts w:ascii="Arial" w:hAnsi="Arial" w:cs="Arial"/>
        </w:rPr>
        <w:t xml:space="preserve">, </w:t>
      </w:r>
      <w:r w:rsidRPr="004045DB">
        <w:rPr>
          <w:rFonts w:ascii="Arial" w:hAnsi="Arial" w:cs="Arial"/>
        </w:rPr>
        <w:t xml:space="preserve">przechodzi maksymalnie </w:t>
      </w:r>
      <w:r w:rsidR="00A803E7" w:rsidRPr="004045DB">
        <w:rPr>
          <w:rFonts w:ascii="Arial" w:hAnsi="Arial" w:cs="Arial"/>
        </w:rPr>
        <w:br/>
      </w:r>
      <w:r w:rsidRPr="004045DB">
        <w:rPr>
          <w:rFonts w:ascii="Arial" w:hAnsi="Arial" w:cs="Arial"/>
        </w:rPr>
        <w:t xml:space="preserve">po dwie osoby z </w:t>
      </w:r>
      <w:r w:rsidR="007E48DD" w:rsidRPr="004045DB">
        <w:rPr>
          <w:rFonts w:ascii="Arial" w:hAnsi="Arial" w:cs="Arial"/>
        </w:rPr>
        <w:t>najwyższą liczbą punktów</w:t>
      </w:r>
      <w:r w:rsidRPr="004045DB">
        <w:rPr>
          <w:rFonts w:ascii="Arial" w:hAnsi="Arial" w:cs="Arial"/>
        </w:rPr>
        <w:t xml:space="preserve"> dla </w:t>
      </w:r>
      <w:r w:rsidR="003D53AF" w:rsidRPr="004045DB">
        <w:rPr>
          <w:rFonts w:ascii="Arial" w:hAnsi="Arial" w:cs="Arial"/>
        </w:rPr>
        <w:t xml:space="preserve">każdej </w:t>
      </w:r>
      <w:r w:rsidRPr="004045DB">
        <w:rPr>
          <w:rFonts w:ascii="Arial" w:hAnsi="Arial" w:cs="Arial"/>
        </w:rPr>
        <w:t>katedry</w:t>
      </w:r>
      <w:r w:rsidR="00694846" w:rsidRPr="004045DB">
        <w:rPr>
          <w:rFonts w:ascii="Arial" w:hAnsi="Arial" w:cs="Arial"/>
        </w:rPr>
        <w:t>, o której mowa w § 1 ust. 1 Regulaminu</w:t>
      </w:r>
      <w:r w:rsidRPr="004045DB">
        <w:rPr>
          <w:rFonts w:ascii="Arial" w:hAnsi="Arial" w:cs="Arial"/>
        </w:rPr>
        <w:t>.</w:t>
      </w:r>
    </w:p>
    <w:p w14:paraId="0F460EC7" w14:textId="77777777" w:rsidR="00E01042" w:rsidRPr="004045DB" w:rsidRDefault="00E01042" w:rsidP="0050576F">
      <w:pPr>
        <w:numPr>
          <w:ilvl w:val="0"/>
          <w:numId w:val="28"/>
        </w:numPr>
        <w:spacing w:before="120" w:after="0" w:line="280" w:lineRule="exact"/>
        <w:ind w:left="425" w:hanging="425"/>
        <w:jc w:val="both"/>
        <w:rPr>
          <w:rFonts w:ascii="Arial" w:hAnsi="Arial" w:cs="Arial"/>
        </w:rPr>
      </w:pPr>
      <w:r w:rsidRPr="004045DB">
        <w:rPr>
          <w:rFonts w:ascii="Arial" w:hAnsi="Arial" w:cs="Arial"/>
        </w:rPr>
        <w:t>Termin i miejsce rozmowy kwalifikacyjnej okr</w:t>
      </w:r>
      <w:r w:rsidR="00305C83" w:rsidRPr="004045DB">
        <w:rPr>
          <w:rFonts w:ascii="Arial" w:hAnsi="Arial" w:cs="Arial"/>
        </w:rPr>
        <w:t>eśla</w:t>
      </w:r>
      <w:r w:rsidRPr="004045DB">
        <w:rPr>
          <w:rFonts w:ascii="Arial" w:hAnsi="Arial" w:cs="Arial"/>
        </w:rPr>
        <w:t xml:space="preserve"> Komisja konkursowa.</w:t>
      </w:r>
    </w:p>
    <w:p w14:paraId="0DB1B0C1" w14:textId="77777777" w:rsidR="007E48DD" w:rsidRPr="004045DB" w:rsidRDefault="007E48DD" w:rsidP="0050576F">
      <w:pPr>
        <w:numPr>
          <w:ilvl w:val="0"/>
          <w:numId w:val="28"/>
        </w:numPr>
        <w:spacing w:before="120" w:after="0" w:line="280" w:lineRule="exact"/>
        <w:ind w:left="425" w:hanging="425"/>
        <w:jc w:val="both"/>
        <w:rPr>
          <w:rFonts w:ascii="Arial" w:hAnsi="Arial" w:cs="Arial"/>
        </w:rPr>
      </w:pPr>
      <w:r w:rsidRPr="004045DB">
        <w:rPr>
          <w:rFonts w:ascii="Arial" w:hAnsi="Arial" w:cs="Arial"/>
        </w:rPr>
        <w:t>Rozstrzygnięcie Konkursu następuje w ciągu 7 dni od zakończenia ostatniej rozmowy kwalifikacyjnej</w:t>
      </w:r>
      <w:r w:rsidR="00E01042" w:rsidRPr="004045DB">
        <w:rPr>
          <w:rFonts w:ascii="Arial" w:hAnsi="Arial" w:cs="Arial"/>
        </w:rPr>
        <w:t>, nie dłużej niż do końca danego semestru, w którym ogłoszono Konkurs.</w:t>
      </w:r>
    </w:p>
    <w:p w14:paraId="74D68206" w14:textId="77777777" w:rsidR="002E6098" w:rsidRPr="004045DB" w:rsidRDefault="00EA2DD3" w:rsidP="0050576F">
      <w:pPr>
        <w:numPr>
          <w:ilvl w:val="0"/>
          <w:numId w:val="28"/>
        </w:numPr>
        <w:spacing w:before="120" w:after="0" w:line="280" w:lineRule="exact"/>
        <w:ind w:left="425" w:hanging="425"/>
        <w:jc w:val="both"/>
        <w:rPr>
          <w:rFonts w:ascii="Arial" w:hAnsi="Arial" w:cs="Arial"/>
        </w:rPr>
      </w:pPr>
      <w:r w:rsidRPr="004045DB">
        <w:rPr>
          <w:rFonts w:ascii="Arial" w:hAnsi="Arial" w:cs="Arial"/>
        </w:rPr>
        <w:t xml:space="preserve">Wyniki Konkursu będą przekazane pocztą elektroniczną bezpośrednio kandydatom </w:t>
      </w:r>
      <w:r w:rsidR="008A0079" w:rsidRPr="004045DB">
        <w:rPr>
          <w:rFonts w:ascii="Arial" w:hAnsi="Arial" w:cs="Arial"/>
        </w:rPr>
        <w:br/>
      </w:r>
      <w:r w:rsidRPr="004045DB">
        <w:rPr>
          <w:rFonts w:ascii="Arial" w:hAnsi="Arial" w:cs="Arial"/>
        </w:rPr>
        <w:t>w terminie do 2 tygodni od daty rozstrzygnięcia Konkursu.</w:t>
      </w:r>
    </w:p>
    <w:p w14:paraId="64471CEF" w14:textId="77777777" w:rsidR="001D7C85" w:rsidRPr="004045DB" w:rsidRDefault="0050576F" w:rsidP="0050576F">
      <w:pPr>
        <w:spacing w:before="240" w:after="0" w:line="280" w:lineRule="exact"/>
        <w:jc w:val="center"/>
        <w:rPr>
          <w:rFonts w:ascii="Arial" w:hAnsi="Arial" w:cs="Arial"/>
          <w:b/>
        </w:rPr>
      </w:pPr>
      <w:r w:rsidRPr="004045DB">
        <w:rPr>
          <w:rFonts w:ascii="Arial" w:hAnsi="Arial" w:cs="Arial"/>
          <w:b/>
        </w:rPr>
        <w:t xml:space="preserve">§ </w:t>
      </w:r>
      <w:r w:rsidR="00DA6F9E" w:rsidRPr="004045DB">
        <w:rPr>
          <w:rFonts w:ascii="Arial" w:hAnsi="Arial" w:cs="Arial"/>
          <w:b/>
        </w:rPr>
        <w:t>4</w:t>
      </w:r>
      <w:r w:rsidR="003317CC" w:rsidRPr="004045DB">
        <w:rPr>
          <w:rFonts w:ascii="Arial" w:hAnsi="Arial" w:cs="Arial"/>
          <w:b/>
        </w:rPr>
        <w:t>.</w:t>
      </w:r>
    </w:p>
    <w:p w14:paraId="172DE74D" w14:textId="77777777" w:rsidR="001D7C85" w:rsidRPr="004045DB" w:rsidRDefault="001D7C85" w:rsidP="0050576F">
      <w:pPr>
        <w:spacing w:after="120" w:line="280" w:lineRule="exact"/>
        <w:jc w:val="center"/>
        <w:rPr>
          <w:rFonts w:ascii="Arial" w:hAnsi="Arial" w:cs="Arial"/>
          <w:b/>
        </w:rPr>
      </w:pPr>
      <w:r w:rsidRPr="004045DB">
        <w:rPr>
          <w:rFonts w:ascii="Arial" w:hAnsi="Arial" w:cs="Arial"/>
          <w:b/>
        </w:rPr>
        <w:t>Ochrona danyc</w:t>
      </w:r>
      <w:r w:rsidR="0050576F" w:rsidRPr="004045DB">
        <w:rPr>
          <w:rFonts w:ascii="Arial" w:hAnsi="Arial" w:cs="Arial"/>
          <w:b/>
        </w:rPr>
        <w:t xml:space="preserve">h osobowych </w:t>
      </w:r>
    </w:p>
    <w:p w14:paraId="570F2CB8" w14:textId="77777777" w:rsidR="00763CA8" w:rsidRPr="004045DB" w:rsidRDefault="00763CA8" w:rsidP="0050576F">
      <w:pPr>
        <w:pStyle w:val="Akapitzlist"/>
        <w:keepNext/>
        <w:numPr>
          <w:ilvl w:val="0"/>
          <w:numId w:val="29"/>
        </w:numPr>
        <w:spacing w:after="120" w:line="280" w:lineRule="exact"/>
        <w:ind w:left="425" w:hanging="425"/>
        <w:contextualSpacing w:val="0"/>
        <w:jc w:val="both"/>
        <w:rPr>
          <w:rFonts w:ascii="Arial" w:hAnsi="Arial" w:cs="Arial"/>
        </w:rPr>
      </w:pPr>
      <w:r w:rsidRPr="004045DB">
        <w:rPr>
          <w:rFonts w:ascii="Arial" w:eastAsia="Times New Roman" w:hAnsi="Arial" w:cs="Arial"/>
          <w:lang w:eastAsia="pl-PL"/>
        </w:rPr>
        <w:t xml:space="preserve">Administratorem danych osobowych Uczestników Konkursu jest Politechnika Lubelska </w:t>
      </w:r>
      <w:r w:rsidRPr="004045DB">
        <w:rPr>
          <w:rFonts w:ascii="Arial" w:eastAsia="Times New Roman" w:hAnsi="Arial" w:cs="Arial"/>
          <w:lang w:eastAsia="pl-PL"/>
        </w:rPr>
        <w:br/>
        <w:t>z siedzibą w Lublinie, ul. Nadbystrzycka 38d, 20-618 Lublin.</w:t>
      </w:r>
    </w:p>
    <w:p w14:paraId="7C336E13" w14:textId="77777777" w:rsidR="00763CA8" w:rsidRPr="004045DB" w:rsidRDefault="00763CA8" w:rsidP="0050576F">
      <w:pPr>
        <w:pStyle w:val="Akapitzlist"/>
        <w:keepNext/>
        <w:numPr>
          <w:ilvl w:val="0"/>
          <w:numId w:val="29"/>
        </w:numPr>
        <w:spacing w:after="120" w:line="280" w:lineRule="exact"/>
        <w:ind w:left="425" w:hanging="425"/>
        <w:contextualSpacing w:val="0"/>
        <w:jc w:val="both"/>
        <w:rPr>
          <w:rFonts w:ascii="Arial" w:hAnsi="Arial" w:cs="Arial"/>
        </w:rPr>
      </w:pPr>
      <w:r w:rsidRPr="004045DB">
        <w:rPr>
          <w:rFonts w:ascii="Arial" w:hAnsi="Arial" w:cs="Arial"/>
        </w:rPr>
        <w:t xml:space="preserve">Inspektorem danych osobowych jest </w:t>
      </w:r>
      <w:r w:rsidR="004045DB">
        <w:rPr>
          <w:rFonts w:ascii="Arial" w:hAnsi="Arial" w:cs="Arial"/>
        </w:rPr>
        <w:t>mgr</w:t>
      </w:r>
      <w:r w:rsidRPr="004045DB">
        <w:rPr>
          <w:rFonts w:ascii="Arial" w:hAnsi="Arial" w:cs="Arial"/>
        </w:rPr>
        <w:t xml:space="preserve"> Tomasz Joński</w:t>
      </w:r>
      <w:r w:rsidR="004045DB">
        <w:rPr>
          <w:rFonts w:ascii="Arial" w:hAnsi="Arial" w:cs="Arial"/>
        </w:rPr>
        <w:t>,</w:t>
      </w:r>
      <w:r w:rsidRPr="004045DB">
        <w:rPr>
          <w:rFonts w:ascii="Arial" w:hAnsi="Arial" w:cs="Arial"/>
        </w:rPr>
        <w:t xml:space="preserve"> e-mail </w:t>
      </w:r>
      <w:hyperlink r:id="rId8" w:history="1">
        <w:r w:rsidR="0056372A" w:rsidRPr="00E90013">
          <w:rPr>
            <w:rStyle w:val="Hipercze"/>
            <w:rFonts w:ascii="Arial" w:hAnsi="Arial" w:cs="Arial"/>
          </w:rPr>
          <w:t>iod@pollub.pl</w:t>
        </w:r>
      </w:hyperlink>
      <w:r w:rsidRPr="004045DB">
        <w:rPr>
          <w:rFonts w:ascii="Arial" w:hAnsi="Arial" w:cs="Arial"/>
        </w:rPr>
        <w:t xml:space="preserve">. </w:t>
      </w:r>
    </w:p>
    <w:p w14:paraId="5C12C9EF" w14:textId="77777777" w:rsidR="00763CA8" w:rsidRPr="004045DB" w:rsidRDefault="00763CA8" w:rsidP="0050576F">
      <w:pPr>
        <w:numPr>
          <w:ilvl w:val="0"/>
          <w:numId w:val="29"/>
        </w:numPr>
        <w:spacing w:after="120" w:line="280" w:lineRule="exact"/>
        <w:ind w:left="425" w:hanging="425"/>
        <w:jc w:val="both"/>
        <w:rPr>
          <w:rFonts w:ascii="Arial" w:hAnsi="Arial" w:cs="Arial"/>
          <w:bCs/>
        </w:rPr>
      </w:pPr>
      <w:r w:rsidRPr="004045DB">
        <w:rPr>
          <w:rFonts w:ascii="Arial" w:hAnsi="Arial" w:cs="Arial"/>
        </w:rPr>
        <w:t xml:space="preserve">Dane osobowe (wizerunek) uczestników Konkursu przetwarzane będą zgodnie </w:t>
      </w:r>
      <w:r w:rsidRPr="004045DB">
        <w:rPr>
          <w:rFonts w:ascii="Arial" w:hAnsi="Arial" w:cs="Arial"/>
        </w:rPr>
        <w:br/>
        <w:t xml:space="preserve">z Rozporządzeniem Parlamentu Europejskiego i Rady (UE) 2016/679 z dn. 27 kwietnia 2016 w sprawie ochrony osób fizycznych w związku z przetwarzaniem danych osobowych i w sprawie swobodnego przepływu takich danych oraz uchylenia dyrektywy 95/46/WE (ogólne rozporządzenia o ochronie danych osobowych), oraz </w:t>
      </w:r>
      <w:r w:rsidRPr="004045DB">
        <w:rPr>
          <w:rFonts w:ascii="Arial" w:hAnsi="Arial" w:cs="Arial"/>
          <w:bCs/>
        </w:rPr>
        <w:t xml:space="preserve">ustawie z dnia </w:t>
      </w:r>
      <w:r w:rsidRPr="004045DB">
        <w:rPr>
          <w:rFonts w:ascii="Arial" w:hAnsi="Arial" w:cs="Arial"/>
          <w:bCs/>
        </w:rPr>
        <w:br/>
        <w:t>4 lutego 1994 r. o prawie autorskim i prawach pokrewnych (Dz.U. 1994 nr 24 poz. 83)</w:t>
      </w:r>
    </w:p>
    <w:p w14:paraId="57D9B98D" w14:textId="77777777" w:rsidR="00763CA8" w:rsidRPr="004045DB" w:rsidRDefault="00763CA8" w:rsidP="0050576F">
      <w:pPr>
        <w:numPr>
          <w:ilvl w:val="0"/>
          <w:numId w:val="29"/>
        </w:numPr>
        <w:spacing w:after="120" w:line="280" w:lineRule="exact"/>
        <w:ind w:left="425" w:hanging="425"/>
        <w:jc w:val="both"/>
        <w:rPr>
          <w:rFonts w:ascii="Arial" w:hAnsi="Arial" w:cs="Arial"/>
          <w:b/>
        </w:rPr>
      </w:pPr>
      <w:r w:rsidRPr="004045DB">
        <w:rPr>
          <w:rFonts w:ascii="Arial" w:hAnsi="Arial" w:cs="Arial"/>
        </w:rPr>
        <w:t>Przetwarzane będą wyłącznie w celu związanym z organizacją i rozstrzygnięciem Konkursu ,,Student-stażysta”</w:t>
      </w:r>
      <w:r w:rsidRPr="004045DB">
        <w:rPr>
          <w:rFonts w:ascii="Arial" w:hAnsi="Arial" w:cs="Arial"/>
          <w:b/>
        </w:rPr>
        <w:t xml:space="preserve"> </w:t>
      </w:r>
      <w:r w:rsidRPr="004045DB">
        <w:rPr>
          <w:rFonts w:ascii="Arial" w:hAnsi="Arial" w:cs="Arial"/>
        </w:rPr>
        <w:t>oraz promocji Politechniki Lubelskiej.</w:t>
      </w:r>
    </w:p>
    <w:p w14:paraId="56B04D5C" w14:textId="77777777" w:rsidR="00763CA8" w:rsidRPr="004045DB" w:rsidRDefault="00763CA8" w:rsidP="0050576F">
      <w:pPr>
        <w:numPr>
          <w:ilvl w:val="0"/>
          <w:numId w:val="29"/>
        </w:numPr>
        <w:spacing w:after="120" w:line="280" w:lineRule="exact"/>
        <w:ind w:left="425" w:hanging="425"/>
        <w:jc w:val="both"/>
        <w:rPr>
          <w:rFonts w:ascii="Arial" w:hAnsi="Arial" w:cs="Arial"/>
          <w:b/>
        </w:rPr>
      </w:pPr>
      <w:r w:rsidRPr="004045DB">
        <w:rPr>
          <w:rFonts w:ascii="Arial" w:hAnsi="Arial" w:cs="Arial"/>
        </w:rPr>
        <w:t xml:space="preserve">Dane osobowe w zakresie: imię i nazwisko, kierunek studiów, będą umieszczane </w:t>
      </w:r>
      <w:r w:rsidRPr="004045DB">
        <w:rPr>
          <w:rFonts w:ascii="Arial" w:hAnsi="Arial" w:cs="Arial"/>
        </w:rPr>
        <w:br/>
        <w:t xml:space="preserve">na stronie internetowej Politechniki Lubelskiej. </w:t>
      </w:r>
    </w:p>
    <w:p w14:paraId="449494EB" w14:textId="77777777" w:rsidR="00763CA8" w:rsidRPr="004045DB" w:rsidRDefault="00763CA8" w:rsidP="0050576F">
      <w:pPr>
        <w:numPr>
          <w:ilvl w:val="0"/>
          <w:numId w:val="29"/>
        </w:numPr>
        <w:spacing w:after="120" w:line="280" w:lineRule="exact"/>
        <w:ind w:left="425" w:hanging="425"/>
        <w:jc w:val="both"/>
        <w:rPr>
          <w:rFonts w:ascii="Arial" w:hAnsi="Arial" w:cs="Arial"/>
        </w:rPr>
      </w:pPr>
      <w:r w:rsidRPr="004045DB">
        <w:rPr>
          <w:rFonts w:ascii="Arial" w:hAnsi="Arial" w:cs="Arial"/>
        </w:rPr>
        <w:t xml:space="preserve">Przetwarzanie danych osobowych w celach marketingowych będzie możliwe wyłącznie po wyrażeniu zgody przez Uczestnika. </w:t>
      </w:r>
    </w:p>
    <w:p w14:paraId="1321D4B0" w14:textId="77777777" w:rsidR="00763CA8" w:rsidRPr="004045DB" w:rsidRDefault="00763CA8" w:rsidP="0050576F">
      <w:pPr>
        <w:numPr>
          <w:ilvl w:val="0"/>
          <w:numId w:val="29"/>
        </w:numPr>
        <w:spacing w:after="120" w:line="280" w:lineRule="exact"/>
        <w:ind w:left="425" w:hanging="425"/>
        <w:jc w:val="both"/>
        <w:rPr>
          <w:rFonts w:ascii="Arial" w:hAnsi="Arial" w:cs="Arial"/>
        </w:rPr>
      </w:pPr>
      <w:r w:rsidRPr="004045DB">
        <w:rPr>
          <w:rFonts w:ascii="Arial" w:hAnsi="Arial" w:cs="Arial"/>
        </w:rPr>
        <w:t>Uczestnicy Konkursu posiadają prawo do dostępu do swoich danych osobowych, do ich poprawiania, zmieniania, żądania ich usunięcia lub wniesienia sprzeciwu wobec ich przetwarzania. Uczestnicy posiadają również prawo do żądania ograniczenia przetwarzania danych, a także do ich przenoszenia.</w:t>
      </w:r>
    </w:p>
    <w:p w14:paraId="13E92B33" w14:textId="77777777" w:rsidR="00763CA8" w:rsidRPr="004045DB" w:rsidRDefault="00763CA8" w:rsidP="0050576F">
      <w:pPr>
        <w:numPr>
          <w:ilvl w:val="0"/>
          <w:numId w:val="29"/>
        </w:numPr>
        <w:spacing w:after="120" w:line="280" w:lineRule="exact"/>
        <w:ind w:left="425" w:hanging="425"/>
        <w:jc w:val="both"/>
        <w:rPr>
          <w:rFonts w:ascii="Arial" w:hAnsi="Arial" w:cs="Arial"/>
        </w:rPr>
      </w:pPr>
      <w:r w:rsidRPr="004045DB">
        <w:rPr>
          <w:rFonts w:ascii="Arial" w:hAnsi="Arial" w:cs="Arial"/>
        </w:rPr>
        <w:lastRenderedPageBreak/>
        <w:t xml:space="preserve">Jeżeli Uczestnik uzna, że dane osobowe są przetwarzane niezgodnie z wymogami prawa, posiada on prawo do wniesienia skargi do organu nadzorczego, którym jest Prezes Urzędu Ochrony Danych Osobowych. </w:t>
      </w:r>
    </w:p>
    <w:p w14:paraId="732AED09" w14:textId="77777777" w:rsidR="003317CC" w:rsidRPr="004045DB" w:rsidRDefault="00763CA8" w:rsidP="0050576F">
      <w:pPr>
        <w:numPr>
          <w:ilvl w:val="0"/>
          <w:numId w:val="29"/>
        </w:numPr>
        <w:spacing w:after="0" w:line="280" w:lineRule="exact"/>
        <w:ind w:left="425" w:hanging="425"/>
        <w:jc w:val="both"/>
        <w:rPr>
          <w:rFonts w:ascii="Arial" w:hAnsi="Arial" w:cs="Arial"/>
        </w:rPr>
      </w:pPr>
      <w:r w:rsidRPr="004045DB">
        <w:rPr>
          <w:rFonts w:ascii="Arial" w:hAnsi="Arial" w:cs="Arial"/>
        </w:rPr>
        <w:t xml:space="preserve">Akceptacja Regulaminu jest jednoznaczna z wyrażeniem zgody na przetwarzanie danych w związku z Konkursem. Brak zgody spowoduje brak możliwości udziału </w:t>
      </w:r>
      <w:r w:rsidRPr="004045DB">
        <w:rPr>
          <w:rFonts w:ascii="Arial" w:hAnsi="Arial" w:cs="Arial"/>
        </w:rPr>
        <w:br/>
        <w:t xml:space="preserve">w Konkursie. </w:t>
      </w:r>
    </w:p>
    <w:p w14:paraId="50D4643C" w14:textId="77777777" w:rsidR="003317CC" w:rsidRPr="004045DB" w:rsidRDefault="0050576F" w:rsidP="0050576F">
      <w:pPr>
        <w:spacing w:before="240" w:after="0" w:line="280" w:lineRule="exact"/>
        <w:jc w:val="center"/>
        <w:rPr>
          <w:rFonts w:ascii="Arial" w:hAnsi="Arial" w:cs="Arial"/>
          <w:b/>
        </w:rPr>
      </w:pPr>
      <w:r w:rsidRPr="004045DB">
        <w:rPr>
          <w:rFonts w:ascii="Arial" w:hAnsi="Arial" w:cs="Arial"/>
          <w:b/>
        </w:rPr>
        <w:t xml:space="preserve">§ </w:t>
      </w:r>
      <w:r w:rsidR="00DA6F9E" w:rsidRPr="004045DB">
        <w:rPr>
          <w:rFonts w:ascii="Arial" w:hAnsi="Arial" w:cs="Arial"/>
          <w:b/>
        </w:rPr>
        <w:t>5</w:t>
      </w:r>
      <w:r w:rsidR="003317CC" w:rsidRPr="004045DB">
        <w:rPr>
          <w:rFonts w:ascii="Arial" w:hAnsi="Arial" w:cs="Arial"/>
          <w:b/>
        </w:rPr>
        <w:t>.</w:t>
      </w:r>
    </w:p>
    <w:p w14:paraId="7F163646" w14:textId="77777777" w:rsidR="003D53AF" w:rsidRPr="004045DB" w:rsidRDefault="003317CC" w:rsidP="0050576F">
      <w:pPr>
        <w:pStyle w:val="Akapitzlist"/>
        <w:spacing w:after="0" w:line="280" w:lineRule="exact"/>
        <w:ind w:left="0"/>
        <w:contextualSpacing w:val="0"/>
        <w:jc w:val="center"/>
        <w:rPr>
          <w:rFonts w:ascii="Arial" w:hAnsi="Arial" w:cs="Arial"/>
          <w:b/>
        </w:rPr>
      </w:pPr>
      <w:r w:rsidRPr="004045DB">
        <w:rPr>
          <w:rFonts w:ascii="Arial" w:hAnsi="Arial" w:cs="Arial"/>
          <w:b/>
        </w:rPr>
        <w:t>Postanowienia końcowe</w:t>
      </w:r>
    </w:p>
    <w:p w14:paraId="122D0B87" w14:textId="77777777" w:rsidR="00C67D52" w:rsidRPr="004045DB" w:rsidRDefault="00C67D52" w:rsidP="0050576F">
      <w:pPr>
        <w:pStyle w:val="Akapitzlist"/>
        <w:numPr>
          <w:ilvl w:val="0"/>
          <w:numId w:val="30"/>
        </w:numPr>
        <w:spacing w:before="120" w:after="0" w:line="280" w:lineRule="exact"/>
        <w:ind w:left="426" w:hanging="426"/>
        <w:contextualSpacing w:val="0"/>
        <w:jc w:val="both"/>
        <w:rPr>
          <w:rFonts w:ascii="Arial" w:hAnsi="Arial" w:cs="Arial"/>
        </w:rPr>
      </w:pPr>
      <w:r w:rsidRPr="004045DB">
        <w:rPr>
          <w:rFonts w:ascii="Arial" w:hAnsi="Arial" w:cs="Arial"/>
        </w:rPr>
        <w:t xml:space="preserve">Wszelkie informacje związane z Konkursem, w tym jego wyniki, będą publikowane </w:t>
      </w:r>
      <w:r w:rsidRPr="004045DB">
        <w:rPr>
          <w:rFonts w:ascii="Arial" w:hAnsi="Arial" w:cs="Arial"/>
        </w:rPr>
        <w:br/>
        <w:t xml:space="preserve">na stronie internetowej Uczelni. </w:t>
      </w:r>
    </w:p>
    <w:p w14:paraId="651FE354" w14:textId="77777777" w:rsidR="00C67D52" w:rsidRPr="004045DB" w:rsidRDefault="00C67D52" w:rsidP="0050576F">
      <w:pPr>
        <w:pStyle w:val="Akapitzlist"/>
        <w:numPr>
          <w:ilvl w:val="0"/>
          <w:numId w:val="30"/>
        </w:numPr>
        <w:spacing w:before="120" w:after="0" w:line="280" w:lineRule="exact"/>
        <w:ind w:left="426" w:hanging="426"/>
        <w:contextualSpacing w:val="0"/>
        <w:jc w:val="both"/>
        <w:rPr>
          <w:rFonts w:ascii="Arial" w:hAnsi="Arial" w:cs="Arial"/>
        </w:rPr>
      </w:pPr>
      <w:r w:rsidRPr="004045DB">
        <w:rPr>
          <w:rFonts w:ascii="Arial" w:hAnsi="Arial" w:cs="Arial"/>
        </w:rPr>
        <w:t>Obowiązującym sposobem porozumiewania się pomiędzy organizatorem i uczestnikami Konkursu jest korespondencja elektroniczna.</w:t>
      </w:r>
    </w:p>
    <w:p w14:paraId="1360EA94" w14:textId="77777777" w:rsidR="00C67D52" w:rsidRPr="004045DB" w:rsidRDefault="00C67D52" w:rsidP="0050576F">
      <w:pPr>
        <w:pStyle w:val="Akapitzlist"/>
        <w:numPr>
          <w:ilvl w:val="0"/>
          <w:numId w:val="30"/>
        </w:numPr>
        <w:spacing w:before="120" w:after="120" w:line="280" w:lineRule="exact"/>
        <w:ind w:left="426" w:hanging="426"/>
        <w:contextualSpacing w:val="0"/>
        <w:jc w:val="both"/>
        <w:rPr>
          <w:rFonts w:ascii="Arial" w:hAnsi="Arial" w:cs="Arial"/>
          <w:strike/>
        </w:rPr>
      </w:pPr>
      <w:r w:rsidRPr="004045DB">
        <w:rPr>
          <w:rFonts w:ascii="Arial" w:hAnsi="Arial" w:cs="Arial"/>
        </w:rPr>
        <w:t>Korespondencję skierowaną do uczestnika Konkursu uważa się za skutecznie doręczoną, jeżeli zostanie ona przesłana na adres e-mail podany przez uczestnika we wniosku.</w:t>
      </w:r>
    </w:p>
    <w:p w14:paraId="0813FA2C" w14:textId="77777777" w:rsidR="00646872" w:rsidRPr="004045DB" w:rsidRDefault="00646872" w:rsidP="00646872">
      <w:pPr>
        <w:pStyle w:val="Akapitzlist"/>
        <w:numPr>
          <w:ilvl w:val="0"/>
          <w:numId w:val="30"/>
        </w:numPr>
        <w:tabs>
          <w:tab w:val="left" w:pos="426"/>
        </w:tabs>
        <w:spacing w:before="120" w:after="0" w:line="280" w:lineRule="exact"/>
        <w:ind w:left="0" w:firstLine="0"/>
        <w:contextualSpacing w:val="0"/>
        <w:jc w:val="both"/>
        <w:rPr>
          <w:rFonts w:ascii="Arial" w:hAnsi="Arial" w:cs="Arial"/>
        </w:rPr>
      </w:pPr>
      <w:r w:rsidRPr="004045DB">
        <w:rPr>
          <w:rFonts w:ascii="Arial" w:hAnsi="Arial" w:cs="Arial"/>
        </w:rPr>
        <w:t>Politechnika Lubelska zastrzega sobie prawo do:</w:t>
      </w:r>
    </w:p>
    <w:p w14:paraId="01712BA0" w14:textId="77777777" w:rsidR="00646872" w:rsidRPr="004045DB" w:rsidRDefault="00646872" w:rsidP="0034283B">
      <w:pPr>
        <w:numPr>
          <w:ilvl w:val="1"/>
          <w:numId w:val="8"/>
        </w:numPr>
        <w:tabs>
          <w:tab w:val="left" w:pos="851"/>
        </w:tabs>
        <w:spacing w:after="0" w:line="280" w:lineRule="exact"/>
        <w:ind w:left="851" w:hanging="425"/>
        <w:jc w:val="both"/>
        <w:rPr>
          <w:rFonts w:ascii="Arial" w:hAnsi="Arial" w:cs="Arial"/>
        </w:rPr>
      </w:pPr>
      <w:r w:rsidRPr="004045DB">
        <w:rPr>
          <w:rFonts w:ascii="Arial" w:hAnsi="Arial" w:cs="Arial"/>
        </w:rPr>
        <w:t>niewyłonienia zwycięzców w przypadku braku kandydatów z wymaganymi kompetencjami;</w:t>
      </w:r>
    </w:p>
    <w:p w14:paraId="6DA35118" w14:textId="77777777" w:rsidR="00646872" w:rsidRPr="004045DB" w:rsidRDefault="00646872" w:rsidP="0034283B">
      <w:pPr>
        <w:numPr>
          <w:ilvl w:val="1"/>
          <w:numId w:val="8"/>
        </w:numPr>
        <w:tabs>
          <w:tab w:val="left" w:pos="851"/>
          <w:tab w:val="left" w:pos="993"/>
        </w:tabs>
        <w:spacing w:after="0" w:line="280" w:lineRule="exact"/>
        <w:ind w:left="851" w:hanging="425"/>
        <w:jc w:val="both"/>
        <w:rPr>
          <w:rFonts w:ascii="Arial" w:hAnsi="Arial" w:cs="Arial"/>
        </w:rPr>
      </w:pPr>
      <w:r w:rsidRPr="004045DB">
        <w:rPr>
          <w:rFonts w:ascii="Arial" w:hAnsi="Arial" w:cs="Arial"/>
        </w:rPr>
        <w:t>odwołania</w:t>
      </w:r>
      <w:r w:rsidR="00353F99">
        <w:rPr>
          <w:rFonts w:ascii="Arial" w:hAnsi="Arial" w:cs="Arial"/>
        </w:rPr>
        <w:t xml:space="preserve"> Konkursu bez podania przyczyn.</w:t>
      </w:r>
    </w:p>
    <w:p w14:paraId="2D6AF9DC" w14:textId="77777777" w:rsidR="00646872" w:rsidRPr="004045DB" w:rsidRDefault="00646872" w:rsidP="00646872">
      <w:pPr>
        <w:pStyle w:val="Akapitzlist"/>
        <w:spacing w:before="120" w:after="120" w:line="280" w:lineRule="exact"/>
        <w:ind w:left="0"/>
        <w:contextualSpacing w:val="0"/>
        <w:jc w:val="both"/>
        <w:rPr>
          <w:rFonts w:ascii="Arial" w:hAnsi="Arial" w:cs="Arial"/>
          <w:strike/>
        </w:rPr>
      </w:pPr>
    </w:p>
    <w:p w14:paraId="7C0040C3" w14:textId="77777777" w:rsidR="00C67D52" w:rsidRPr="004045DB" w:rsidRDefault="00C67D52" w:rsidP="0050576F">
      <w:pPr>
        <w:spacing w:after="0" w:line="280" w:lineRule="exact"/>
        <w:jc w:val="right"/>
        <w:rPr>
          <w:rFonts w:ascii="Arial" w:eastAsia="Times New Roman" w:hAnsi="Arial" w:cs="Arial"/>
          <w:b/>
          <w:bCs/>
          <w:i/>
          <w:strike/>
          <w:lang w:eastAsia="pl-PL"/>
        </w:rPr>
      </w:pPr>
    </w:p>
    <w:p w14:paraId="30C182DC" w14:textId="77777777" w:rsidR="00C67D52" w:rsidRPr="004045DB" w:rsidRDefault="00C67D52" w:rsidP="0050576F">
      <w:pPr>
        <w:spacing w:after="0" w:line="280" w:lineRule="exact"/>
        <w:jc w:val="right"/>
        <w:rPr>
          <w:rFonts w:ascii="Arial" w:eastAsia="Times New Roman" w:hAnsi="Arial" w:cs="Arial"/>
          <w:b/>
          <w:bCs/>
          <w:i/>
          <w:lang w:eastAsia="pl-PL"/>
        </w:rPr>
      </w:pPr>
    </w:p>
    <w:p w14:paraId="0AC5FBE1" w14:textId="77777777" w:rsidR="00C67D52" w:rsidRPr="004045DB" w:rsidRDefault="00C67D52" w:rsidP="0050576F">
      <w:pPr>
        <w:spacing w:after="0" w:line="280" w:lineRule="exact"/>
        <w:jc w:val="right"/>
        <w:rPr>
          <w:rFonts w:ascii="Arial" w:eastAsia="Times New Roman" w:hAnsi="Arial" w:cs="Arial"/>
          <w:b/>
          <w:bCs/>
          <w:i/>
          <w:lang w:eastAsia="pl-PL"/>
        </w:rPr>
      </w:pPr>
    </w:p>
    <w:p w14:paraId="685CA4ED" w14:textId="77777777" w:rsidR="00C67D52" w:rsidRPr="004045DB" w:rsidRDefault="00C67D52" w:rsidP="0050576F">
      <w:pPr>
        <w:spacing w:after="0" w:line="280" w:lineRule="exact"/>
        <w:jc w:val="right"/>
        <w:rPr>
          <w:rFonts w:ascii="Arial" w:eastAsia="Times New Roman" w:hAnsi="Arial" w:cs="Arial"/>
          <w:b/>
          <w:bCs/>
          <w:i/>
          <w:lang w:eastAsia="pl-PL"/>
        </w:rPr>
      </w:pPr>
    </w:p>
    <w:p w14:paraId="45300F29" w14:textId="77777777" w:rsidR="00C67D52" w:rsidRPr="004045DB" w:rsidRDefault="00C67D52" w:rsidP="0050576F">
      <w:pPr>
        <w:spacing w:after="0" w:line="280" w:lineRule="exact"/>
        <w:jc w:val="right"/>
        <w:rPr>
          <w:rFonts w:ascii="Arial" w:eastAsia="Times New Roman" w:hAnsi="Arial" w:cs="Arial"/>
          <w:b/>
          <w:bCs/>
          <w:i/>
          <w:lang w:eastAsia="pl-PL"/>
        </w:rPr>
      </w:pPr>
    </w:p>
    <w:p w14:paraId="5FC2636C" w14:textId="77777777" w:rsidR="00C67D52" w:rsidRPr="004045DB" w:rsidRDefault="00C67D52" w:rsidP="0050576F">
      <w:pPr>
        <w:spacing w:after="0" w:line="280" w:lineRule="exact"/>
        <w:jc w:val="right"/>
        <w:rPr>
          <w:rFonts w:ascii="Arial" w:eastAsia="Times New Roman" w:hAnsi="Arial" w:cs="Arial"/>
          <w:b/>
          <w:bCs/>
          <w:i/>
          <w:lang w:eastAsia="pl-PL"/>
        </w:rPr>
      </w:pPr>
    </w:p>
    <w:p w14:paraId="3F6D03AC" w14:textId="77777777" w:rsidR="00C67D52" w:rsidRPr="004045DB" w:rsidRDefault="00C67D52" w:rsidP="0050576F">
      <w:pPr>
        <w:spacing w:after="0" w:line="280" w:lineRule="exact"/>
        <w:jc w:val="right"/>
        <w:rPr>
          <w:rFonts w:ascii="Arial" w:eastAsia="Times New Roman" w:hAnsi="Arial" w:cs="Arial"/>
          <w:b/>
          <w:bCs/>
          <w:i/>
          <w:lang w:eastAsia="pl-PL"/>
        </w:rPr>
      </w:pPr>
    </w:p>
    <w:p w14:paraId="5432A45E" w14:textId="77777777" w:rsidR="00C67D52" w:rsidRPr="004045DB" w:rsidRDefault="00C67D52" w:rsidP="0050576F">
      <w:pPr>
        <w:spacing w:after="0" w:line="280" w:lineRule="exact"/>
        <w:jc w:val="right"/>
        <w:rPr>
          <w:rFonts w:ascii="Arial" w:eastAsia="Times New Roman" w:hAnsi="Arial" w:cs="Arial"/>
          <w:b/>
          <w:bCs/>
          <w:i/>
          <w:lang w:eastAsia="pl-PL"/>
        </w:rPr>
      </w:pPr>
    </w:p>
    <w:p w14:paraId="35D87D8B" w14:textId="77777777" w:rsidR="00C67D52" w:rsidRPr="004045DB" w:rsidRDefault="00C67D52" w:rsidP="0050576F">
      <w:pPr>
        <w:spacing w:after="0" w:line="280" w:lineRule="exact"/>
        <w:rPr>
          <w:rFonts w:ascii="Arial" w:eastAsia="Times New Roman" w:hAnsi="Arial" w:cs="Arial"/>
          <w:b/>
          <w:bCs/>
          <w:i/>
          <w:lang w:eastAsia="pl-PL"/>
        </w:rPr>
      </w:pPr>
    </w:p>
    <w:p w14:paraId="4D551DB4" w14:textId="77777777" w:rsidR="0025070E" w:rsidRPr="004045DB" w:rsidRDefault="00A61E06" w:rsidP="007F113D">
      <w:pPr>
        <w:spacing w:after="0" w:line="240" w:lineRule="auto"/>
        <w:jc w:val="right"/>
        <w:rPr>
          <w:rFonts w:ascii="Arial" w:eastAsia="Times New Roman" w:hAnsi="Arial" w:cs="Arial"/>
          <w:i/>
          <w:sz w:val="18"/>
          <w:szCs w:val="18"/>
          <w:lang w:eastAsia="pl-PL"/>
        </w:rPr>
      </w:pPr>
      <w:r w:rsidRPr="004045DB">
        <w:rPr>
          <w:rFonts w:ascii="Arial" w:eastAsia="Times New Roman" w:hAnsi="Arial" w:cs="Arial"/>
          <w:b/>
          <w:bCs/>
          <w:i/>
          <w:lang w:eastAsia="pl-PL"/>
        </w:rPr>
        <w:br w:type="page"/>
      </w:r>
    </w:p>
    <w:p w14:paraId="556164EC" w14:textId="77777777" w:rsidR="005828BE" w:rsidRPr="004045DB" w:rsidRDefault="005828BE" w:rsidP="0050576F">
      <w:pPr>
        <w:autoSpaceDE w:val="0"/>
        <w:autoSpaceDN w:val="0"/>
        <w:adjustRightInd w:val="0"/>
        <w:spacing w:after="0" w:line="280" w:lineRule="exact"/>
        <w:jc w:val="both"/>
        <w:rPr>
          <w:rFonts w:ascii="Arial" w:eastAsia="Times New Roman" w:hAnsi="Arial" w:cs="Arial"/>
          <w:bCs/>
          <w:i/>
          <w:iCs/>
        </w:rPr>
      </w:pPr>
    </w:p>
    <w:sectPr w:rsidR="005828BE" w:rsidRPr="004045DB" w:rsidSect="008A5498">
      <w:pgSz w:w="11906" w:h="16838"/>
      <w:pgMar w:top="113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74A7" w14:textId="77777777" w:rsidR="0039640F" w:rsidRDefault="0039640F" w:rsidP="00F24BE1">
      <w:pPr>
        <w:spacing w:after="0" w:line="240" w:lineRule="auto"/>
      </w:pPr>
      <w:r>
        <w:separator/>
      </w:r>
    </w:p>
  </w:endnote>
  <w:endnote w:type="continuationSeparator" w:id="0">
    <w:p w14:paraId="660F0010" w14:textId="77777777" w:rsidR="0039640F" w:rsidRDefault="0039640F" w:rsidP="00F2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71AD2" w14:textId="77777777" w:rsidR="0039640F" w:rsidRDefault="0039640F" w:rsidP="00F24BE1">
      <w:pPr>
        <w:spacing w:after="0" w:line="240" w:lineRule="auto"/>
      </w:pPr>
      <w:r>
        <w:separator/>
      </w:r>
    </w:p>
  </w:footnote>
  <w:footnote w:type="continuationSeparator" w:id="0">
    <w:p w14:paraId="12327B57" w14:textId="77777777" w:rsidR="0039640F" w:rsidRDefault="0039640F" w:rsidP="00F24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B63"/>
    <w:multiLevelType w:val="hybridMultilevel"/>
    <w:tmpl w:val="7D7CA386"/>
    <w:lvl w:ilvl="0" w:tplc="F83CAE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D3B23"/>
    <w:multiLevelType w:val="hybridMultilevel"/>
    <w:tmpl w:val="F970BF9E"/>
    <w:lvl w:ilvl="0" w:tplc="B118842C">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124675"/>
    <w:multiLevelType w:val="hybridMultilevel"/>
    <w:tmpl w:val="5C7453D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C900F84"/>
    <w:multiLevelType w:val="hybridMultilevel"/>
    <w:tmpl w:val="C232982E"/>
    <w:lvl w:ilvl="0" w:tplc="AACA911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A36F58"/>
    <w:multiLevelType w:val="hybridMultilevel"/>
    <w:tmpl w:val="B3F0B37C"/>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D4F323D"/>
    <w:multiLevelType w:val="hybridMultilevel"/>
    <w:tmpl w:val="AD80B3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383038"/>
    <w:multiLevelType w:val="hybridMultilevel"/>
    <w:tmpl w:val="20A0EB7A"/>
    <w:lvl w:ilvl="0" w:tplc="29FC2AE4">
      <w:start w:val="1"/>
      <w:numFmt w:val="decimal"/>
      <w:lvlText w:val="%1."/>
      <w:lvlJc w:val="center"/>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B558BD"/>
    <w:multiLevelType w:val="hybridMultilevel"/>
    <w:tmpl w:val="57E66852"/>
    <w:lvl w:ilvl="0" w:tplc="76061FF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A151F8"/>
    <w:multiLevelType w:val="hybridMultilevel"/>
    <w:tmpl w:val="CBAC27F2"/>
    <w:lvl w:ilvl="0" w:tplc="286E593E">
      <w:start w:val="1"/>
      <w:numFmt w:val="decimal"/>
      <w:lvlText w:val="%1."/>
      <w:lvlJc w:val="left"/>
      <w:pPr>
        <w:ind w:left="1146" w:hanging="360"/>
      </w:pPr>
      <w:rPr>
        <w:rFonts w:ascii="Arial" w:eastAsia="Book Antiqua"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A1421B9"/>
    <w:multiLevelType w:val="hybridMultilevel"/>
    <w:tmpl w:val="8488F0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403" w:hanging="360"/>
      </w:pPr>
    </w:lvl>
    <w:lvl w:ilvl="2" w:tplc="0415001B" w:tentative="1">
      <w:start w:val="1"/>
      <w:numFmt w:val="lowerRoman"/>
      <w:lvlText w:val="%3."/>
      <w:lvlJc w:val="right"/>
      <w:pPr>
        <w:ind w:left="317" w:hanging="180"/>
      </w:pPr>
    </w:lvl>
    <w:lvl w:ilvl="3" w:tplc="0415000F" w:tentative="1">
      <w:start w:val="1"/>
      <w:numFmt w:val="decimal"/>
      <w:lvlText w:val="%4."/>
      <w:lvlJc w:val="left"/>
      <w:pPr>
        <w:ind w:left="1037" w:hanging="360"/>
      </w:pPr>
    </w:lvl>
    <w:lvl w:ilvl="4" w:tplc="04150019" w:tentative="1">
      <w:start w:val="1"/>
      <w:numFmt w:val="lowerLetter"/>
      <w:lvlText w:val="%5."/>
      <w:lvlJc w:val="left"/>
      <w:pPr>
        <w:ind w:left="1757" w:hanging="360"/>
      </w:pPr>
    </w:lvl>
    <w:lvl w:ilvl="5" w:tplc="0415001B" w:tentative="1">
      <w:start w:val="1"/>
      <w:numFmt w:val="lowerRoman"/>
      <w:lvlText w:val="%6."/>
      <w:lvlJc w:val="right"/>
      <w:pPr>
        <w:ind w:left="2477" w:hanging="180"/>
      </w:pPr>
    </w:lvl>
    <w:lvl w:ilvl="6" w:tplc="0415000F" w:tentative="1">
      <w:start w:val="1"/>
      <w:numFmt w:val="decimal"/>
      <w:lvlText w:val="%7."/>
      <w:lvlJc w:val="left"/>
      <w:pPr>
        <w:ind w:left="3197" w:hanging="360"/>
      </w:pPr>
    </w:lvl>
    <w:lvl w:ilvl="7" w:tplc="04150019" w:tentative="1">
      <w:start w:val="1"/>
      <w:numFmt w:val="lowerLetter"/>
      <w:lvlText w:val="%8."/>
      <w:lvlJc w:val="left"/>
      <w:pPr>
        <w:ind w:left="3917" w:hanging="360"/>
      </w:pPr>
    </w:lvl>
    <w:lvl w:ilvl="8" w:tplc="0415001B" w:tentative="1">
      <w:start w:val="1"/>
      <w:numFmt w:val="lowerRoman"/>
      <w:lvlText w:val="%9."/>
      <w:lvlJc w:val="right"/>
      <w:pPr>
        <w:ind w:left="4637" w:hanging="180"/>
      </w:pPr>
    </w:lvl>
  </w:abstractNum>
  <w:abstractNum w:abstractNumId="10" w15:restartNumberingAfterBreak="0">
    <w:nsid w:val="1A6253F8"/>
    <w:multiLevelType w:val="hybridMultilevel"/>
    <w:tmpl w:val="1FDC9A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15:restartNumberingAfterBreak="0">
    <w:nsid w:val="21F87079"/>
    <w:multiLevelType w:val="hybridMultilevel"/>
    <w:tmpl w:val="704EDC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030BD0"/>
    <w:multiLevelType w:val="hybridMultilevel"/>
    <w:tmpl w:val="DBD8843C"/>
    <w:lvl w:ilvl="0" w:tplc="27CE6BF2">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A6ED0"/>
    <w:multiLevelType w:val="hybridMultilevel"/>
    <w:tmpl w:val="C8C4A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651FC6"/>
    <w:multiLevelType w:val="hybridMultilevel"/>
    <w:tmpl w:val="BA54CC22"/>
    <w:lvl w:ilvl="0" w:tplc="D25A5E78">
      <w:start w:val="2"/>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1E2867"/>
    <w:multiLevelType w:val="hybridMultilevel"/>
    <w:tmpl w:val="7884E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2D474C"/>
    <w:multiLevelType w:val="hybridMultilevel"/>
    <w:tmpl w:val="FFA61FE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37173249"/>
    <w:multiLevelType w:val="hybridMultilevel"/>
    <w:tmpl w:val="CA887194"/>
    <w:lvl w:ilvl="0" w:tplc="CE8C61BE">
      <w:start w:val="1"/>
      <w:numFmt w:val="decimal"/>
      <w:lvlText w:val="%1."/>
      <w:lvlJc w:val="left"/>
      <w:pPr>
        <w:ind w:left="1004" w:hanging="360"/>
      </w:pPr>
      <w:rPr>
        <w:rFonts w:ascii="Arial" w:hAnsi="Arial" w:cs="Arial" w:hint="default"/>
        <w:b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38182402"/>
    <w:multiLevelType w:val="hybridMultilevel"/>
    <w:tmpl w:val="8728B4BE"/>
    <w:lvl w:ilvl="0" w:tplc="286E593E">
      <w:start w:val="1"/>
      <w:numFmt w:val="decimal"/>
      <w:lvlText w:val="%1."/>
      <w:lvlJc w:val="left"/>
      <w:pPr>
        <w:ind w:left="427"/>
      </w:pPr>
      <w:rPr>
        <w:rFonts w:ascii="Arial" w:eastAsia="Book Antiqua" w:hAnsi="Arial" w:cs="Arial" w:hint="default"/>
        <w:b w:val="0"/>
        <w:i w:val="0"/>
        <w:strike w:val="0"/>
        <w:dstrike w:val="0"/>
        <w:color w:val="000000"/>
        <w:sz w:val="22"/>
        <w:szCs w:val="22"/>
        <w:u w:val="none" w:color="000000"/>
        <w:bdr w:val="none" w:sz="0" w:space="0" w:color="auto"/>
        <w:shd w:val="clear" w:color="auto" w:fill="auto"/>
        <w:vertAlign w:val="baseline"/>
      </w:rPr>
    </w:lvl>
    <w:lvl w:ilvl="1" w:tplc="52C0004A">
      <w:start w:val="1"/>
      <w:numFmt w:val="decimal"/>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02582684">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20A8175A">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360CBEAE">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C5A6232E">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EDCA1430">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E14CD5FA">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8E8064A4">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8B657F7"/>
    <w:multiLevelType w:val="hybridMultilevel"/>
    <w:tmpl w:val="9D44EAB6"/>
    <w:lvl w:ilvl="0" w:tplc="D9A2A446">
      <w:start w:val="1"/>
      <w:numFmt w:val="decimal"/>
      <w:lvlText w:val="%1."/>
      <w:lvlJc w:val="left"/>
      <w:pPr>
        <w:ind w:left="720" w:hanging="360"/>
      </w:pPr>
      <w:rPr>
        <w:rFonts w:hint="default"/>
        <w:b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871A35"/>
    <w:multiLevelType w:val="hybridMultilevel"/>
    <w:tmpl w:val="E560565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551781F"/>
    <w:multiLevelType w:val="hybridMultilevel"/>
    <w:tmpl w:val="0E183252"/>
    <w:lvl w:ilvl="0" w:tplc="CC6CFB1C">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0A0E51"/>
    <w:multiLevelType w:val="hybridMultilevel"/>
    <w:tmpl w:val="ED86E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461D77"/>
    <w:multiLevelType w:val="hybridMultilevel"/>
    <w:tmpl w:val="F528A5BC"/>
    <w:lvl w:ilvl="0" w:tplc="67CA29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C716F5"/>
    <w:multiLevelType w:val="hybridMultilevel"/>
    <w:tmpl w:val="319A66F2"/>
    <w:lvl w:ilvl="0" w:tplc="8B10541C">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5F825426"/>
    <w:multiLevelType w:val="hybridMultilevel"/>
    <w:tmpl w:val="C27493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403" w:hanging="360"/>
      </w:pPr>
    </w:lvl>
    <w:lvl w:ilvl="2" w:tplc="0415001B" w:tentative="1">
      <w:start w:val="1"/>
      <w:numFmt w:val="lowerRoman"/>
      <w:lvlText w:val="%3."/>
      <w:lvlJc w:val="right"/>
      <w:pPr>
        <w:ind w:left="317" w:hanging="180"/>
      </w:pPr>
    </w:lvl>
    <w:lvl w:ilvl="3" w:tplc="0415000F" w:tentative="1">
      <w:start w:val="1"/>
      <w:numFmt w:val="decimal"/>
      <w:lvlText w:val="%4."/>
      <w:lvlJc w:val="left"/>
      <w:pPr>
        <w:ind w:left="1037" w:hanging="360"/>
      </w:pPr>
    </w:lvl>
    <w:lvl w:ilvl="4" w:tplc="04150019" w:tentative="1">
      <w:start w:val="1"/>
      <w:numFmt w:val="lowerLetter"/>
      <w:lvlText w:val="%5."/>
      <w:lvlJc w:val="left"/>
      <w:pPr>
        <w:ind w:left="1757" w:hanging="360"/>
      </w:pPr>
    </w:lvl>
    <w:lvl w:ilvl="5" w:tplc="0415001B" w:tentative="1">
      <w:start w:val="1"/>
      <w:numFmt w:val="lowerRoman"/>
      <w:lvlText w:val="%6."/>
      <w:lvlJc w:val="right"/>
      <w:pPr>
        <w:ind w:left="2477" w:hanging="180"/>
      </w:pPr>
    </w:lvl>
    <w:lvl w:ilvl="6" w:tplc="0415000F" w:tentative="1">
      <w:start w:val="1"/>
      <w:numFmt w:val="decimal"/>
      <w:lvlText w:val="%7."/>
      <w:lvlJc w:val="left"/>
      <w:pPr>
        <w:ind w:left="3197" w:hanging="360"/>
      </w:pPr>
    </w:lvl>
    <w:lvl w:ilvl="7" w:tplc="04150019" w:tentative="1">
      <w:start w:val="1"/>
      <w:numFmt w:val="lowerLetter"/>
      <w:lvlText w:val="%8."/>
      <w:lvlJc w:val="left"/>
      <w:pPr>
        <w:ind w:left="3917" w:hanging="360"/>
      </w:pPr>
    </w:lvl>
    <w:lvl w:ilvl="8" w:tplc="0415001B" w:tentative="1">
      <w:start w:val="1"/>
      <w:numFmt w:val="lowerRoman"/>
      <w:lvlText w:val="%9."/>
      <w:lvlJc w:val="right"/>
      <w:pPr>
        <w:ind w:left="4637" w:hanging="180"/>
      </w:pPr>
    </w:lvl>
  </w:abstractNum>
  <w:abstractNum w:abstractNumId="26" w15:restartNumberingAfterBreak="0">
    <w:nsid w:val="633E132E"/>
    <w:multiLevelType w:val="hybridMultilevel"/>
    <w:tmpl w:val="A5F40B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FF7427"/>
    <w:multiLevelType w:val="hybridMultilevel"/>
    <w:tmpl w:val="F9360E04"/>
    <w:lvl w:ilvl="0" w:tplc="3EF6B11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71F6DEF"/>
    <w:multiLevelType w:val="multilevel"/>
    <w:tmpl w:val="5CF0FA6E"/>
    <w:lvl w:ilvl="0">
      <w:start w:val="1"/>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6D120776"/>
    <w:multiLevelType w:val="hybridMultilevel"/>
    <w:tmpl w:val="C27493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403" w:hanging="360"/>
      </w:pPr>
    </w:lvl>
    <w:lvl w:ilvl="2" w:tplc="0415001B" w:tentative="1">
      <w:start w:val="1"/>
      <w:numFmt w:val="lowerRoman"/>
      <w:lvlText w:val="%3."/>
      <w:lvlJc w:val="right"/>
      <w:pPr>
        <w:ind w:left="317" w:hanging="180"/>
      </w:pPr>
    </w:lvl>
    <w:lvl w:ilvl="3" w:tplc="0415000F" w:tentative="1">
      <w:start w:val="1"/>
      <w:numFmt w:val="decimal"/>
      <w:lvlText w:val="%4."/>
      <w:lvlJc w:val="left"/>
      <w:pPr>
        <w:ind w:left="1037" w:hanging="360"/>
      </w:pPr>
    </w:lvl>
    <w:lvl w:ilvl="4" w:tplc="04150019" w:tentative="1">
      <w:start w:val="1"/>
      <w:numFmt w:val="lowerLetter"/>
      <w:lvlText w:val="%5."/>
      <w:lvlJc w:val="left"/>
      <w:pPr>
        <w:ind w:left="1757" w:hanging="360"/>
      </w:pPr>
    </w:lvl>
    <w:lvl w:ilvl="5" w:tplc="0415001B" w:tentative="1">
      <w:start w:val="1"/>
      <w:numFmt w:val="lowerRoman"/>
      <w:lvlText w:val="%6."/>
      <w:lvlJc w:val="right"/>
      <w:pPr>
        <w:ind w:left="2477" w:hanging="180"/>
      </w:pPr>
    </w:lvl>
    <w:lvl w:ilvl="6" w:tplc="0415000F" w:tentative="1">
      <w:start w:val="1"/>
      <w:numFmt w:val="decimal"/>
      <w:lvlText w:val="%7."/>
      <w:lvlJc w:val="left"/>
      <w:pPr>
        <w:ind w:left="3197" w:hanging="360"/>
      </w:pPr>
    </w:lvl>
    <w:lvl w:ilvl="7" w:tplc="04150019" w:tentative="1">
      <w:start w:val="1"/>
      <w:numFmt w:val="lowerLetter"/>
      <w:lvlText w:val="%8."/>
      <w:lvlJc w:val="left"/>
      <w:pPr>
        <w:ind w:left="3917" w:hanging="360"/>
      </w:pPr>
    </w:lvl>
    <w:lvl w:ilvl="8" w:tplc="0415001B" w:tentative="1">
      <w:start w:val="1"/>
      <w:numFmt w:val="lowerRoman"/>
      <w:lvlText w:val="%9."/>
      <w:lvlJc w:val="right"/>
      <w:pPr>
        <w:ind w:left="4637" w:hanging="180"/>
      </w:pPr>
    </w:lvl>
  </w:abstractNum>
  <w:abstractNum w:abstractNumId="30" w15:restartNumberingAfterBreak="0">
    <w:nsid w:val="6F987BE3"/>
    <w:multiLevelType w:val="hybridMultilevel"/>
    <w:tmpl w:val="954E38F2"/>
    <w:lvl w:ilvl="0" w:tplc="FDD6960C">
      <w:start w:val="1"/>
      <w:numFmt w:val="decimal"/>
      <w:lvlText w:val="%1)"/>
      <w:lvlJc w:val="left"/>
      <w:pPr>
        <w:tabs>
          <w:tab w:val="num" w:pos="720"/>
        </w:tabs>
        <w:ind w:left="720" w:hanging="360"/>
      </w:pPr>
    </w:lvl>
    <w:lvl w:ilvl="1" w:tplc="04150019">
      <w:numFmt w:val="bullet"/>
      <w:lvlText w:val="–"/>
      <w:lvlJc w:val="left"/>
      <w:pPr>
        <w:tabs>
          <w:tab w:val="num" w:pos="1440"/>
        </w:tabs>
        <w:ind w:left="1440" w:hanging="360"/>
      </w:pPr>
      <w:rPr>
        <w:rFonts w:ascii="Times New Roman" w:eastAsia="Times New Roman" w:hAnsi="Times New Roman" w:cs="Times New Roman" w:hint="default"/>
      </w:rPr>
    </w:lvl>
    <w:lvl w:ilvl="2" w:tplc="2CAC4A60">
      <w:start w:val="1"/>
      <w:numFmt w:val="upperRoman"/>
      <w:lvlText w:val="%3."/>
      <w:lvlJc w:val="left"/>
      <w:pPr>
        <w:ind w:left="2700" w:hanging="72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69160F5"/>
    <w:multiLevelType w:val="hybridMultilevel"/>
    <w:tmpl w:val="55E2485E"/>
    <w:lvl w:ilvl="0" w:tplc="C12AEB2A">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2" w15:restartNumberingAfterBreak="0">
    <w:nsid w:val="7F4B4240"/>
    <w:multiLevelType w:val="hybridMultilevel"/>
    <w:tmpl w:val="8D58F16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000043073">
    <w:abstractNumId w:val="13"/>
  </w:num>
  <w:num w:numId="2" w16cid:durableId="2088922056">
    <w:abstractNumId w:val="30"/>
  </w:num>
  <w:num w:numId="3" w16cid:durableId="753479517">
    <w:abstractNumId w:val="24"/>
  </w:num>
  <w:num w:numId="4" w16cid:durableId="1130123540">
    <w:abstractNumId w:val="20"/>
  </w:num>
  <w:num w:numId="5" w16cid:durableId="1155418111">
    <w:abstractNumId w:val="11"/>
  </w:num>
  <w:num w:numId="6" w16cid:durableId="1367219727">
    <w:abstractNumId w:val="31"/>
  </w:num>
  <w:num w:numId="7" w16cid:durableId="1489515132">
    <w:abstractNumId w:val="28"/>
  </w:num>
  <w:num w:numId="8" w16cid:durableId="140392670">
    <w:abstractNumId w:val="18"/>
  </w:num>
  <w:num w:numId="9" w16cid:durableId="1351832330">
    <w:abstractNumId w:val="19"/>
  </w:num>
  <w:num w:numId="10" w16cid:durableId="5789228">
    <w:abstractNumId w:val="27"/>
  </w:num>
  <w:num w:numId="11" w16cid:durableId="260652312">
    <w:abstractNumId w:val="26"/>
  </w:num>
  <w:num w:numId="12" w16cid:durableId="345710795">
    <w:abstractNumId w:val="25"/>
  </w:num>
  <w:num w:numId="13" w16cid:durableId="1150513524">
    <w:abstractNumId w:val="15"/>
  </w:num>
  <w:num w:numId="14" w16cid:durableId="1304044381">
    <w:abstractNumId w:val="2"/>
  </w:num>
  <w:num w:numId="15" w16cid:durableId="1816795051">
    <w:abstractNumId w:val="23"/>
  </w:num>
  <w:num w:numId="16" w16cid:durableId="850146225">
    <w:abstractNumId w:val="5"/>
  </w:num>
  <w:num w:numId="17" w16cid:durableId="1123839485">
    <w:abstractNumId w:val="22"/>
  </w:num>
  <w:num w:numId="18" w16cid:durableId="1348481328">
    <w:abstractNumId w:val="4"/>
  </w:num>
  <w:num w:numId="19" w16cid:durableId="801578762">
    <w:abstractNumId w:val="12"/>
  </w:num>
  <w:num w:numId="20" w16cid:durableId="117722664">
    <w:abstractNumId w:val="14"/>
  </w:num>
  <w:num w:numId="21" w16cid:durableId="575432436">
    <w:abstractNumId w:val="7"/>
  </w:num>
  <w:num w:numId="22" w16cid:durableId="1770732686">
    <w:abstractNumId w:val="16"/>
  </w:num>
  <w:num w:numId="23" w16cid:durableId="1422871209">
    <w:abstractNumId w:val="3"/>
  </w:num>
  <w:num w:numId="24" w16cid:durableId="1227718553">
    <w:abstractNumId w:val="9"/>
  </w:num>
  <w:num w:numId="25" w16cid:durableId="1697466944">
    <w:abstractNumId w:val="0"/>
  </w:num>
  <w:num w:numId="26" w16cid:durableId="1050615449">
    <w:abstractNumId w:val="8"/>
  </w:num>
  <w:num w:numId="27" w16cid:durableId="2129347801">
    <w:abstractNumId w:val="21"/>
  </w:num>
  <w:num w:numId="28" w16cid:durableId="1931503048">
    <w:abstractNumId w:val="1"/>
  </w:num>
  <w:num w:numId="29" w16cid:durableId="1846435870">
    <w:abstractNumId w:val="17"/>
  </w:num>
  <w:num w:numId="30" w16cid:durableId="879053607">
    <w:abstractNumId w:val="6"/>
  </w:num>
  <w:num w:numId="31" w16cid:durableId="1426726402">
    <w:abstractNumId w:val="29"/>
  </w:num>
  <w:num w:numId="32" w16cid:durableId="1817263936">
    <w:abstractNumId w:val="32"/>
  </w:num>
  <w:num w:numId="33" w16cid:durableId="799616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0C"/>
    <w:rsid w:val="00014598"/>
    <w:rsid w:val="00014AF7"/>
    <w:rsid w:val="000432DA"/>
    <w:rsid w:val="00074024"/>
    <w:rsid w:val="00077AF9"/>
    <w:rsid w:val="00080DC8"/>
    <w:rsid w:val="00083823"/>
    <w:rsid w:val="00083D20"/>
    <w:rsid w:val="00086450"/>
    <w:rsid w:val="00091316"/>
    <w:rsid w:val="000B239A"/>
    <w:rsid w:val="000C26CF"/>
    <w:rsid w:val="000C2F18"/>
    <w:rsid w:val="000C6D56"/>
    <w:rsid w:val="000E0DBF"/>
    <w:rsid w:val="000F0C49"/>
    <w:rsid w:val="000F4586"/>
    <w:rsid w:val="0010066E"/>
    <w:rsid w:val="00124723"/>
    <w:rsid w:val="0014018F"/>
    <w:rsid w:val="0014266D"/>
    <w:rsid w:val="00145C6B"/>
    <w:rsid w:val="001600CF"/>
    <w:rsid w:val="001653DB"/>
    <w:rsid w:val="001724D7"/>
    <w:rsid w:val="00176585"/>
    <w:rsid w:val="00184DA6"/>
    <w:rsid w:val="00192355"/>
    <w:rsid w:val="00192BAA"/>
    <w:rsid w:val="0019649D"/>
    <w:rsid w:val="001B5CD2"/>
    <w:rsid w:val="001B6492"/>
    <w:rsid w:val="001B70C9"/>
    <w:rsid w:val="001C6238"/>
    <w:rsid w:val="001D7C85"/>
    <w:rsid w:val="001E31ED"/>
    <w:rsid w:val="001E723F"/>
    <w:rsid w:val="001F29AF"/>
    <w:rsid w:val="00200002"/>
    <w:rsid w:val="002020A9"/>
    <w:rsid w:val="00207F3F"/>
    <w:rsid w:val="0022333E"/>
    <w:rsid w:val="002305F4"/>
    <w:rsid w:val="002443A0"/>
    <w:rsid w:val="0025070E"/>
    <w:rsid w:val="00251FDD"/>
    <w:rsid w:val="0025460E"/>
    <w:rsid w:val="00263628"/>
    <w:rsid w:val="00263767"/>
    <w:rsid w:val="0026735E"/>
    <w:rsid w:val="00290B94"/>
    <w:rsid w:val="00297BFE"/>
    <w:rsid w:val="002C1069"/>
    <w:rsid w:val="002C6BD4"/>
    <w:rsid w:val="002C716D"/>
    <w:rsid w:val="002E6098"/>
    <w:rsid w:val="002E6407"/>
    <w:rsid w:val="00305C83"/>
    <w:rsid w:val="00306E61"/>
    <w:rsid w:val="0031145F"/>
    <w:rsid w:val="00314D1B"/>
    <w:rsid w:val="0032723E"/>
    <w:rsid w:val="003317CC"/>
    <w:rsid w:val="0034283B"/>
    <w:rsid w:val="00346CE5"/>
    <w:rsid w:val="00347F05"/>
    <w:rsid w:val="00353F99"/>
    <w:rsid w:val="00360533"/>
    <w:rsid w:val="00360A6F"/>
    <w:rsid w:val="003910F4"/>
    <w:rsid w:val="00394404"/>
    <w:rsid w:val="0039640F"/>
    <w:rsid w:val="003B1906"/>
    <w:rsid w:val="003B6545"/>
    <w:rsid w:val="003C0A0C"/>
    <w:rsid w:val="003C50E2"/>
    <w:rsid w:val="003D2E75"/>
    <w:rsid w:val="003D327D"/>
    <w:rsid w:val="003D53AF"/>
    <w:rsid w:val="003D6568"/>
    <w:rsid w:val="003F4F4D"/>
    <w:rsid w:val="004009B1"/>
    <w:rsid w:val="00401982"/>
    <w:rsid w:val="004020AF"/>
    <w:rsid w:val="004045DB"/>
    <w:rsid w:val="004064DB"/>
    <w:rsid w:val="0042507D"/>
    <w:rsid w:val="0042751A"/>
    <w:rsid w:val="00427EFC"/>
    <w:rsid w:val="004367E7"/>
    <w:rsid w:val="0045527C"/>
    <w:rsid w:val="004606BB"/>
    <w:rsid w:val="004B730B"/>
    <w:rsid w:val="004C5172"/>
    <w:rsid w:val="004D0E71"/>
    <w:rsid w:val="004D54B1"/>
    <w:rsid w:val="004F4837"/>
    <w:rsid w:val="004F4B24"/>
    <w:rsid w:val="004F585C"/>
    <w:rsid w:val="004F64E0"/>
    <w:rsid w:val="00500EAF"/>
    <w:rsid w:val="00501D94"/>
    <w:rsid w:val="0050576F"/>
    <w:rsid w:val="00505C22"/>
    <w:rsid w:val="00522275"/>
    <w:rsid w:val="00530E19"/>
    <w:rsid w:val="00543387"/>
    <w:rsid w:val="00543953"/>
    <w:rsid w:val="0056372A"/>
    <w:rsid w:val="005828BE"/>
    <w:rsid w:val="0059518E"/>
    <w:rsid w:val="005C4FAD"/>
    <w:rsid w:val="005C626F"/>
    <w:rsid w:val="005D1586"/>
    <w:rsid w:val="005D74A4"/>
    <w:rsid w:val="005F3517"/>
    <w:rsid w:val="00603C97"/>
    <w:rsid w:val="006056BB"/>
    <w:rsid w:val="00614710"/>
    <w:rsid w:val="00624EB4"/>
    <w:rsid w:val="00634F92"/>
    <w:rsid w:val="00635465"/>
    <w:rsid w:val="006362E7"/>
    <w:rsid w:val="006412AD"/>
    <w:rsid w:val="00646872"/>
    <w:rsid w:val="00654756"/>
    <w:rsid w:val="00655810"/>
    <w:rsid w:val="00660354"/>
    <w:rsid w:val="0066466B"/>
    <w:rsid w:val="00683D9A"/>
    <w:rsid w:val="0068791F"/>
    <w:rsid w:val="00694846"/>
    <w:rsid w:val="006A0117"/>
    <w:rsid w:val="006A69CD"/>
    <w:rsid w:val="006B1F3A"/>
    <w:rsid w:val="006B2EAD"/>
    <w:rsid w:val="006C08F3"/>
    <w:rsid w:val="006D4C38"/>
    <w:rsid w:val="006F3459"/>
    <w:rsid w:val="006F42CA"/>
    <w:rsid w:val="006F7CE5"/>
    <w:rsid w:val="00716F67"/>
    <w:rsid w:val="00730D68"/>
    <w:rsid w:val="007324B4"/>
    <w:rsid w:val="007352AC"/>
    <w:rsid w:val="0074501D"/>
    <w:rsid w:val="0075324D"/>
    <w:rsid w:val="00763CA8"/>
    <w:rsid w:val="00776B12"/>
    <w:rsid w:val="00784FDF"/>
    <w:rsid w:val="00797BC8"/>
    <w:rsid w:val="007A7548"/>
    <w:rsid w:val="007C3DF0"/>
    <w:rsid w:val="007C5F7C"/>
    <w:rsid w:val="007E48DD"/>
    <w:rsid w:val="007F113D"/>
    <w:rsid w:val="00800CD8"/>
    <w:rsid w:val="008057E1"/>
    <w:rsid w:val="00815166"/>
    <w:rsid w:val="00820522"/>
    <w:rsid w:val="00835110"/>
    <w:rsid w:val="008406B2"/>
    <w:rsid w:val="00842A4F"/>
    <w:rsid w:val="00844704"/>
    <w:rsid w:val="00855814"/>
    <w:rsid w:val="00866CEA"/>
    <w:rsid w:val="008719A3"/>
    <w:rsid w:val="008725CD"/>
    <w:rsid w:val="0088139F"/>
    <w:rsid w:val="008909DE"/>
    <w:rsid w:val="008A0079"/>
    <w:rsid w:val="008A5498"/>
    <w:rsid w:val="008B22AE"/>
    <w:rsid w:val="008E7F36"/>
    <w:rsid w:val="008F4E53"/>
    <w:rsid w:val="008F5852"/>
    <w:rsid w:val="008F6D02"/>
    <w:rsid w:val="0090033A"/>
    <w:rsid w:val="009172B6"/>
    <w:rsid w:val="00936479"/>
    <w:rsid w:val="009637B8"/>
    <w:rsid w:val="00972F55"/>
    <w:rsid w:val="0098022D"/>
    <w:rsid w:val="0098070C"/>
    <w:rsid w:val="00982E32"/>
    <w:rsid w:val="0098604E"/>
    <w:rsid w:val="00987445"/>
    <w:rsid w:val="00990A12"/>
    <w:rsid w:val="009A3503"/>
    <w:rsid w:val="009E0A44"/>
    <w:rsid w:val="009E1BD0"/>
    <w:rsid w:val="00A03D89"/>
    <w:rsid w:val="00A20FEF"/>
    <w:rsid w:val="00A235CC"/>
    <w:rsid w:val="00A3083B"/>
    <w:rsid w:val="00A33229"/>
    <w:rsid w:val="00A33516"/>
    <w:rsid w:val="00A33B88"/>
    <w:rsid w:val="00A35661"/>
    <w:rsid w:val="00A42AD6"/>
    <w:rsid w:val="00A457BD"/>
    <w:rsid w:val="00A51FA8"/>
    <w:rsid w:val="00A61628"/>
    <w:rsid w:val="00A61E06"/>
    <w:rsid w:val="00A70E54"/>
    <w:rsid w:val="00A72CFB"/>
    <w:rsid w:val="00A803E7"/>
    <w:rsid w:val="00AA7D80"/>
    <w:rsid w:val="00AB5BE8"/>
    <w:rsid w:val="00AC6170"/>
    <w:rsid w:val="00AC6381"/>
    <w:rsid w:val="00B0239E"/>
    <w:rsid w:val="00B0379F"/>
    <w:rsid w:val="00B22141"/>
    <w:rsid w:val="00B25C78"/>
    <w:rsid w:val="00B53F77"/>
    <w:rsid w:val="00B73367"/>
    <w:rsid w:val="00BA31A7"/>
    <w:rsid w:val="00BA3BC4"/>
    <w:rsid w:val="00BA6D7A"/>
    <w:rsid w:val="00BC56CF"/>
    <w:rsid w:val="00BD2BFB"/>
    <w:rsid w:val="00BF061B"/>
    <w:rsid w:val="00C00938"/>
    <w:rsid w:val="00C032ED"/>
    <w:rsid w:val="00C127CE"/>
    <w:rsid w:val="00C16C5E"/>
    <w:rsid w:val="00C35933"/>
    <w:rsid w:val="00C55EE2"/>
    <w:rsid w:val="00C6749A"/>
    <w:rsid w:val="00C67D52"/>
    <w:rsid w:val="00C96FB8"/>
    <w:rsid w:val="00CA070A"/>
    <w:rsid w:val="00CA08E4"/>
    <w:rsid w:val="00CA609B"/>
    <w:rsid w:val="00CB57C9"/>
    <w:rsid w:val="00CC00B3"/>
    <w:rsid w:val="00CC2E9E"/>
    <w:rsid w:val="00D03DFE"/>
    <w:rsid w:val="00D1062C"/>
    <w:rsid w:val="00D14634"/>
    <w:rsid w:val="00D260D0"/>
    <w:rsid w:val="00D37601"/>
    <w:rsid w:val="00D41CDE"/>
    <w:rsid w:val="00D436C6"/>
    <w:rsid w:val="00D47337"/>
    <w:rsid w:val="00D561DC"/>
    <w:rsid w:val="00D67D61"/>
    <w:rsid w:val="00D817DC"/>
    <w:rsid w:val="00DA6F9E"/>
    <w:rsid w:val="00DA73C6"/>
    <w:rsid w:val="00DC49B1"/>
    <w:rsid w:val="00DD1F5B"/>
    <w:rsid w:val="00DD33A7"/>
    <w:rsid w:val="00DE5F52"/>
    <w:rsid w:val="00E01042"/>
    <w:rsid w:val="00E03BE3"/>
    <w:rsid w:val="00E05388"/>
    <w:rsid w:val="00E237AC"/>
    <w:rsid w:val="00E2519E"/>
    <w:rsid w:val="00E378BD"/>
    <w:rsid w:val="00E37B65"/>
    <w:rsid w:val="00E50747"/>
    <w:rsid w:val="00E543F8"/>
    <w:rsid w:val="00E552FD"/>
    <w:rsid w:val="00E56FF4"/>
    <w:rsid w:val="00E601AD"/>
    <w:rsid w:val="00E634B4"/>
    <w:rsid w:val="00E76397"/>
    <w:rsid w:val="00E80DA7"/>
    <w:rsid w:val="00EA1744"/>
    <w:rsid w:val="00EA2DD3"/>
    <w:rsid w:val="00EA563E"/>
    <w:rsid w:val="00EC15FF"/>
    <w:rsid w:val="00EC7913"/>
    <w:rsid w:val="00ED5784"/>
    <w:rsid w:val="00EE081C"/>
    <w:rsid w:val="00EE0AAC"/>
    <w:rsid w:val="00EE1C5E"/>
    <w:rsid w:val="00EF0E37"/>
    <w:rsid w:val="00EF1579"/>
    <w:rsid w:val="00F05F4D"/>
    <w:rsid w:val="00F24BE1"/>
    <w:rsid w:val="00F409DB"/>
    <w:rsid w:val="00F72106"/>
    <w:rsid w:val="00F74707"/>
    <w:rsid w:val="00F77469"/>
    <w:rsid w:val="00F846CD"/>
    <w:rsid w:val="00F8590F"/>
    <w:rsid w:val="00F8672D"/>
    <w:rsid w:val="00F96E82"/>
    <w:rsid w:val="00FA1E37"/>
    <w:rsid w:val="00FC08B1"/>
    <w:rsid w:val="00FD6D83"/>
    <w:rsid w:val="00FD7DAA"/>
    <w:rsid w:val="00FE1ADA"/>
    <w:rsid w:val="00FE62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98B6"/>
  <w15:chartTrackingRefBased/>
  <w15:docId w15:val="{BC6B660A-35FE-42E7-AF08-D261AFE4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7CE5"/>
    <w:pPr>
      <w:spacing w:after="200" w:line="276" w:lineRule="auto"/>
    </w:pPr>
    <w:rPr>
      <w:sz w:val="22"/>
      <w:szCs w:val="22"/>
      <w:lang w:eastAsia="en-US"/>
    </w:rPr>
  </w:style>
  <w:style w:type="paragraph" w:styleId="Nagwek7">
    <w:name w:val="heading 7"/>
    <w:basedOn w:val="Normalny"/>
    <w:next w:val="Normalny"/>
    <w:link w:val="Nagwek7Znak"/>
    <w:qFormat/>
    <w:rsid w:val="00AA7D80"/>
    <w:pPr>
      <w:keepNext/>
      <w:spacing w:after="0" w:line="240" w:lineRule="auto"/>
      <w:jc w:val="center"/>
      <w:outlineLvl w:val="6"/>
    </w:pPr>
    <w:rPr>
      <w:rFonts w:ascii="Arial" w:hAnsi="Arial"/>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C0A0C"/>
    <w:rPr>
      <w:color w:val="0000FF"/>
      <w:u w:val="single"/>
    </w:rPr>
  </w:style>
  <w:style w:type="paragraph" w:styleId="Akapitzlist">
    <w:name w:val="List Paragraph"/>
    <w:basedOn w:val="Normalny"/>
    <w:uiPriority w:val="34"/>
    <w:qFormat/>
    <w:rsid w:val="003C0A0C"/>
    <w:pPr>
      <w:ind w:left="720"/>
      <w:contextualSpacing/>
    </w:pPr>
  </w:style>
  <w:style w:type="table" w:styleId="Tabela-Siatka">
    <w:name w:val="Table Grid"/>
    <w:basedOn w:val="Standardowy"/>
    <w:uiPriority w:val="59"/>
    <w:rsid w:val="00800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E552FD"/>
    <w:rPr>
      <w:sz w:val="16"/>
      <w:szCs w:val="16"/>
    </w:rPr>
  </w:style>
  <w:style w:type="paragraph" w:styleId="Tekstkomentarza">
    <w:name w:val="annotation text"/>
    <w:basedOn w:val="Normalny"/>
    <w:link w:val="TekstkomentarzaZnak"/>
    <w:uiPriority w:val="99"/>
    <w:unhideWhenUsed/>
    <w:rsid w:val="00E552FD"/>
    <w:pPr>
      <w:spacing w:line="240" w:lineRule="auto"/>
    </w:pPr>
    <w:rPr>
      <w:sz w:val="20"/>
      <w:szCs w:val="20"/>
      <w:lang w:val="x-none" w:eastAsia="x-none"/>
    </w:rPr>
  </w:style>
  <w:style w:type="character" w:customStyle="1" w:styleId="TekstkomentarzaZnak">
    <w:name w:val="Tekst komentarza Znak"/>
    <w:link w:val="Tekstkomentarza"/>
    <w:uiPriority w:val="99"/>
    <w:rsid w:val="00E552FD"/>
    <w:rPr>
      <w:sz w:val="20"/>
      <w:szCs w:val="20"/>
    </w:rPr>
  </w:style>
  <w:style w:type="paragraph" w:styleId="Tematkomentarza">
    <w:name w:val="annotation subject"/>
    <w:basedOn w:val="Tekstkomentarza"/>
    <w:next w:val="Tekstkomentarza"/>
    <w:link w:val="TematkomentarzaZnak"/>
    <w:uiPriority w:val="99"/>
    <w:semiHidden/>
    <w:unhideWhenUsed/>
    <w:rsid w:val="00E552FD"/>
    <w:rPr>
      <w:b/>
      <w:bCs/>
    </w:rPr>
  </w:style>
  <w:style w:type="character" w:customStyle="1" w:styleId="TematkomentarzaZnak">
    <w:name w:val="Temat komentarza Znak"/>
    <w:link w:val="Tematkomentarza"/>
    <w:uiPriority w:val="99"/>
    <w:semiHidden/>
    <w:rsid w:val="00E552FD"/>
    <w:rPr>
      <w:b/>
      <w:bCs/>
      <w:sz w:val="20"/>
      <w:szCs w:val="20"/>
    </w:rPr>
  </w:style>
  <w:style w:type="paragraph" w:styleId="Tekstdymka">
    <w:name w:val="Balloon Text"/>
    <w:basedOn w:val="Normalny"/>
    <w:link w:val="TekstdymkaZnak"/>
    <w:uiPriority w:val="99"/>
    <w:semiHidden/>
    <w:unhideWhenUsed/>
    <w:rsid w:val="0014266D"/>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14266D"/>
    <w:rPr>
      <w:rFonts w:ascii="Segoe UI" w:hAnsi="Segoe UI" w:cs="Segoe UI"/>
      <w:sz w:val="18"/>
      <w:szCs w:val="18"/>
    </w:rPr>
  </w:style>
  <w:style w:type="character" w:customStyle="1" w:styleId="Nagwek7Znak">
    <w:name w:val="Nagłówek 7 Znak"/>
    <w:link w:val="Nagwek7"/>
    <w:rsid w:val="00AA7D80"/>
    <w:rPr>
      <w:rFonts w:ascii="Arial" w:hAnsi="Arial"/>
      <w:b/>
      <w:bCs/>
      <w:sz w:val="24"/>
      <w:szCs w:val="24"/>
    </w:rPr>
  </w:style>
  <w:style w:type="paragraph" w:customStyle="1" w:styleId="Default">
    <w:name w:val="Default"/>
    <w:rsid w:val="00AA7D80"/>
    <w:pPr>
      <w:autoSpaceDE w:val="0"/>
      <w:autoSpaceDN w:val="0"/>
      <w:adjustRightInd w:val="0"/>
    </w:pPr>
    <w:rPr>
      <w:rFonts w:ascii="Arial" w:hAnsi="Arial" w:cs="Arial"/>
      <w:color w:val="000000"/>
      <w:sz w:val="24"/>
      <w:szCs w:val="24"/>
    </w:rPr>
  </w:style>
  <w:style w:type="paragraph" w:styleId="Poprawka">
    <w:name w:val="Revision"/>
    <w:hidden/>
    <w:uiPriority w:val="99"/>
    <w:semiHidden/>
    <w:rsid w:val="0026735E"/>
    <w:rPr>
      <w:sz w:val="22"/>
      <w:szCs w:val="22"/>
      <w:lang w:eastAsia="en-US"/>
    </w:rPr>
  </w:style>
  <w:style w:type="paragraph" w:styleId="Nagwek">
    <w:name w:val="header"/>
    <w:basedOn w:val="Normalny"/>
    <w:link w:val="NagwekZnak"/>
    <w:uiPriority w:val="99"/>
    <w:unhideWhenUsed/>
    <w:rsid w:val="00F24BE1"/>
    <w:pPr>
      <w:tabs>
        <w:tab w:val="center" w:pos="4536"/>
        <w:tab w:val="right" w:pos="9072"/>
      </w:tabs>
    </w:pPr>
    <w:rPr>
      <w:lang w:val="x-none"/>
    </w:rPr>
  </w:style>
  <w:style w:type="character" w:customStyle="1" w:styleId="NagwekZnak">
    <w:name w:val="Nagłówek Znak"/>
    <w:link w:val="Nagwek"/>
    <w:uiPriority w:val="99"/>
    <w:rsid w:val="00F24BE1"/>
    <w:rPr>
      <w:sz w:val="22"/>
      <w:szCs w:val="22"/>
      <w:lang w:eastAsia="en-US"/>
    </w:rPr>
  </w:style>
  <w:style w:type="paragraph" w:styleId="Stopka">
    <w:name w:val="footer"/>
    <w:basedOn w:val="Normalny"/>
    <w:link w:val="StopkaZnak"/>
    <w:uiPriority w:val="99"/>
    <w:unhideWhenUsed/>
    <w:rsid w:val="00F24BE1"/>
    <w:pPr>
      <w:tabs>
        <w:tab w:val="center" w:pos="4536"/>
        <w:tab w:val="right" w:pos="9072"/>
      </w:tabs>
    </w:pPr>
    <w:rPr>
      <w:lang w:val="x-none"/>
    </w:rPr>
  </w:style>
  <w:style w:type="character" w:customStyle="1" w:styleId="StopkaZnak">
    <w:name w:val="Stopka Znak"/>
    <w:link w:val="Stopka"/>
    <w:uiPriority w:val="99"/>
    <w:rsid w:val="00F24BE1"/>
    <w:rPr>
      <w:sz w:val="22"/>
      <w:szCs w:val="22"/>
      <w:lang w:eastAsia="en-US"/>
    </w:rPr>
  </w:style>
  <w:style w:type="character" w:styleId="Nierozpoznanawzmianka">
    <w:name w:val="Unresolved Mention"/>
    <w:uiPriority w:val="99"/>
    <w:semiHidden/>
    <w:unhideWhenUsed/>
    <w:rsid w:val="0056372A"/>
    <w:rPr>
      <w:color w:val="605E5C"/>
      <w:shd w:val="clear" w:color="auto" w:fill="E1DFDD"/>
    </w:rPr>
  </w:style>
  <w:style w:type="paragraph" w:styleId="NormalnyWeb">
    <w:name w:val="Normal (Web)"/>
    <w:basedOn w:val="Normalny"/>
    <w:uiPriority w:val="99"/>
    <w:semiHidden/>
    <w:unhideWhenUsed/>
    <w:rsid w:val="008A5498"/>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llub.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F5EC-A61B-4968-8523-4D84E198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6083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7082</CharactersWithSpaces>
  <SharedDoc>false</SharedDoc>
  <HLinks>
    <vt:vector size="6" baseType="variant">
      <vt:variant>
        <vt:i4>4456564</vt:i4>
      </vt:variant>
      <vt:variant>
        <vt:i4>0</vt:i4>
      </vt:variant>
      <vt:variant>
        <vt:i4>0</vt:i4>
      </vt:variant>
      <vt:variant>
        <vt:i4>5</vt:i4>
      </vt:variant>
      <vt:variant>
        <vt:lpwstr>mailto:iod@pollub.pl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cp:lastModifiedBy>Alina Filipczuk</cp:lastModifiedBy>
  <cp:revision>3</cp:revision>
  <cp:lastPrinted>2026-03-23T07:34:00Z</cp:lastPrinted>
  <dcterms:created xsi:type="dcterms:W3CDTF">2026-03-23T07:14:00Z</dcterms:created>
  <dcterms:modified xsi:type="dcterms:W3CDTF">2026-03-23T07:34:00Z</dcterms:modified>
</cp:coreProperties>
</file>