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D5" w:rsidRDefault="00EF1CD5" w:rsidP="00EF1CD5">
      <w:pPr>
        <w:spacing w:line="276" w:lineRule="auto"/>
        <w:jc w:val="center"/>
        <w:rPr>
          <w:b/>
          <w:lang w:eastAsia="pl-PL"/>
        </w:rPr>
      </w:pPr>
      <w:r w:rsidRPr="006E0CF1">
        <w:rPr>
          <w:b/>
          <w:lang w:eastAsia="pl-PL"/>
        </w:rPr>
        <w:t>Klauzula in</w:t>
      </w:r>
      <w:r>
        <w:rPr>
          <w:b/>
          <w:lang w:eastAsia="pl-PL"/>
        </w:rPr>
        <w:t xml:space="preserve">formacyjna </w:t>
      </w:r>
      <w:r w:rsidRPr="006E0CF1">
        <w:rPr>
          <w:b/>
          <w:lang w:eastAsia="pl-PL"/>
        </w:rPr>
        <w:t>studenta składającego wniosek:</w:t>
      </w:r>
    </w:p>
    <w:p w:rsidR="00EF1CD5" w:rsidRPr="006E0CF1" w:rsidRDefault="00EF1CD5" w:rsidP="00EF1CD5">
      <w:pPr>
        <w:spacing w:line="276" w:lineRule="auto"/>
        <w:jc w:val="center"/>
        <w:rPr>
          <w:b/>
          <w:lang w:eastAsia="pl-PL"/>
        </w:rPr>
      </w:pPr>
    </w:p>
    <w:p w:rsidR="00EF1CD5" w:rsidRPr="006E0CF1" w:rsidRDefault="00EF1CD5" w:rsidP="00EF1CD5">
      <w:pPr>
        <w:spacing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Zgodnie z art. 13 </w:t>
      </w:r>
      <w:r w:rsidRPr="006E0CF1">
        <w:rPr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 1), zwanego dalej RODO, informujemy, ż</w:t>
      </w:r>
      <w:r>
        <w:rPr>
          <w:sz w:val="20"/>
          <w:szCs w:val="20"/>
          <w:lang w:eastAsia="pl-PL"/>
        </w:rPr>
        <w:t>e:</w:t>
      </w:r>
    </w:p>
    <w:p w:rsidR="00EF1CD5" w:rsidRPr="006E0CF1" w:rsidRDefault="00EF1CD5" w:rsidP="00EF1CD5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>Administratorem Pani/Pana danych osobowych jest Politechnika Lubelska z siedzibą przy ul. Nadbystrzycka 38 D, 20-618 Lublin, adres email: politechnika@pollub.pl,</w:t>
      </w:r>
    </w:p>
    <w:p w:rsidR="00EF1CD5" w:rsidRPr="006E0CF1" w:rsidRDefault="00EF1CD5" w:rsidP="00EF1CD5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>Administrator wyznaczył Inspektora Ochrony Danych nadzorującego prawidłowość przetwarzania danych osobowych, z którym można skontaktować się pod numerem telefonu 81 5384768 lub poprzez e-mail: iod@pollub.pl, w każdej sprawie dotyczącej przetwarzania Pani/Pana danych osobowych oraz korzystania z praw związanych z przetwarzaniem danych osobowych,</w:t>
      </w:r>
    </w:p>
    <w:p w:rsidR="00EF1CD5" w:rsidRPr="006E0CF1" w:rsidRDefault="00EF1CD5" w:rsidP="00EF1CD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  <w:sz w:val="20"/>
          <w:szCs w:val="20"/>
          <w:lang w:eastAsia="pl-PL"/>
        </w:rPr>
      </w:pP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przetwarzane będą </w:t>
      </w: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 xml:space="preserve">na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podstawie wniosku</w:t>
      </w: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E0CF1">
        <w:rPr>
          <w:rFonts w:ascii="Times New Roman" w:hAnsi="Times New Roman"/>
          <w:bCs/>
          <w:sz w:val="20"/>
          <w:szCs w:val="20"/>
          <w:lang w:eastAsia="pl-PL"/>
        </w:rPr>
        <w:t>o przyznanie stypendium  dla osób niepełnosprawnych</w:t>
      </w:r>
      <w:r w:rsidRPr="006E0CF1">
        <w:rPr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 celach: rozpatrzenia</w:t>
      </w: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 xml:space="preserve"> i/lub przyznania oraz wypłaty i rozliczania świadczeń dla studentów, a także dla celów statutowych, statystycznych i archiwalnych w związku z wypełnieniem obowiązków wynikających z przepisów prawa i ustaw pokrewnych w związku z realizacją zadań udzielania studentom świadczeń,</w:t>
      </w:r>
    </w:p>
    <w:p w:rsidR="00EF1CD5" w:rsidRPr="006E0CF1" w:rsidRDefault="00EF1CD5" w:rsidP="00EF1CD5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 xml:space="preserve">Podstawą prawną przetwarzania Pani/Pana danych jest: art. 86 ustawy z dnia 20 lipca 2018 r. − Prawo o szkolnictwie wyższym i nauce (t. j. Dz. U. z 2018 r., poz. 1668 z </w:t>
      </w:r>
      <w:proofErr w:type="spellStart"/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>. zm.) w związku z art. 6 ust. 1 lit c1 oraz art. 9 ust. 2 lit. b2 RODO a także Regulamin świadczeń dla studentów Politechniki Lubelskiej z dnia 30 września 2019 r.</w:t>
      </w:r>
    </w:p>
    <w:p w:rsidR="00EF1CD5" w:rsidRPr="006E0CF1" w:rsidRDefault="00EF1CD5" w:rsidP="00EF1CD5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>Pani/Pana dane osobow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e </w:t>
      </w: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>przetwarzane będą w zakresie wynikającym z wniosku do Komicji Stypendialnej Politechniki Lubelskiej, stanowiącego załącznik nr 3 do Regulaminu świadczeń dla studentów Politechniki Lubelskiej wydanego na podstawie art. 95 Ustawy prawo o szkolnictwie wyższym i nauce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>zależnie od rodzaju składanego przez studenta wniosku a niezbędne do procedowania tego wniosku,</w:t>
      </w:r>
    </w:p>
    <w:p w:rsidR="00EF1CD5" w:rsidRPr="006E0CF1" w:rsidRDefault="00EF1CD5" w:rsidP="00EF1CD5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udostępnianie podmiotom zewnętrznym z wyjątkiem przypadków przewidzianych przepisami prawa ani też nie będą przekazane odbiorcy w państwie trzecim lub organizacji międzynarodowej,</w:t>
      </w:r>
    </w:p>
    <w:p w:rsidR="00EF1CD5" w:rsidRPr="006E0CF1" w:rsidRDefault="00EF1CD5" w:rsidP="00EF1CD5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przetwarzane przez okres przyznania świadczenia i/lub wypłaty przedmiotowego świadczenia – do osiągnięcia celu przetwarzania, a po tym okresie przechowywane przez okres dochodzenia/obrony praw lub roszczeń z nimi związanych czy też wykazania zgodności przyznanego świadczenia z przepisami w przypadku kontroli organów państwowych (np. US), a następnie przez okres wymagany na podstawie obowiązujących przepisów dla wykonywania obowiązków archiwizacyjnych, w zależności od tego, która z tych dat nastąpi później. Po upływie okresu przechowywania dane te będą nieodwracalnie usuwane,</w:t>
      </w:r>
    </w:p>
    <w:p w:rsidR="00EF1CD5" w:rsidRPr="006E0CF1" w:rsidRDefault="00EF1CD5" w:rsidP="00EF1CD5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>Posiada Pani/Pan prawo do dostępu do treści swoich danych, ich sprostowania lub ograniczenia przetwarzania oraz prawo do wniesienia sprzeciwu wobec przetwarzania lub do ich usunięcia, o ile pozwalają na to przepisy prawa,</w:t>
      </w:r>
    </w:p>
    <w:p w:rsidR="00EF1CD5" w:rsidRPr="006E0CF1" w:rsidRDefault="00EF1CD5" w:rsidP="00EF1CD5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>Administrator może powierzyć przetwarzanie Pani/Pana danych osobowych podmiotom działającym na zlecenie Administratora, np. podmiotowi świadczącemu usługi IT w zakresie serwisowania i usuwania awarii w systemach informatycznych,</w:t>
      </w:r>
    </w:p>
    <w:p w:rsidR="00EF1CD5" w:rsidRPr="006E0CF1" w:rsidRDefault="00EF1CD5" w:rsidP="00EF1CD5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>Posiada Pani/Pan prawo wniesienia skargi do organu nadzorczego (tj. do Prezesa Urzędu Ochrony Danych Osobowych) gdy uzna Pani/Pan, iż przetwarzanie danych osobowych Pani/Pana dotyczących narusza przepisy RODO,</w:t>
      </w:r>
    </w:p>
    <w:p w:rsidR="00EF1CD5" w:rsidRPr="006E0CF1" w:rsidRDefault="00EF1CD5" w:rsidP="00EF1CD5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>Pani/Pana dane będą przetwarzane w sposób zautomatyzowany, w tym również w formie profilowania. Zautomatyzowane podejmowanie decyzji będzie odbywało się na zasadach określonych w Regulaminie świadczeń dla stu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dentów Politechniki </w:t>
      </w:r>
      <w:r w:rsidRPr="00243034">
        <w:rPr>
          <w:rFonts w:ascii="Times New Roman" w:eastAsia="Times New Roman" w:hAnsi="Times New Roman"/>
          <w:sz w:val="20"/>
          <w:szCs w:val="20"/>
          <w:lang w:eastAsia="pl-PL"/>
        </w:rPr>
        <w:t>Lubelskiej z dnia 30 września 2019 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., </w:t>
      </w:r>
      <w:r w:rsidRPr="006E0CF1">
        <w:rPr>
          <w:rFonts w:ascii="Times New Roman" w:eastAsia="Times New Roman" w:hAnsi="Times New Roman"/>
          <w:sz w:val="20"/>
          <w:szCs w:val="20"/>
          <w:lang w:eastAsia="pl-PL"/>
        </w:rPr>
        <w:t xml:space="preserve">konsekwencją takiego przetwarzania będzie decyzja administracyjna dotycząca przyznania/odmowy przyznania świadczenia dla osoby wnioskującej. </w:t>
      </w:r>
    </w:p>
    <w:p w:rsidR="00EF1CD5" w:rsidRDefault="00EF1CD5" w:rsidP="00EF1CD5">
      <w:pPr>
        <w:jc w:val="both"/>
        <w:rPr>
          <w:rFonts w:ascii="Book Antiqua" w:hAnsi="Book Antiqua"/>
          <w:b/>
          <w:sz w:val="20"/>
          <w:szCs w:val="20"/>
        </w:rPr>
      </w:pPr>
    </w:p>
    <w:p w:rsidR="00B26DF7" w:rsidRPr="00B26DF7" w:rsidRDefault="00B26DF7" w:rsidP="00EF1CD5">
      <w:pPr>
        <w:spacing w:after="0" w:line="276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6DF7">
        <w:rPr>
          <w:rFonts w:ascii="Arial" w:eastAsia="Times New Roman" w:hAnsi="Arial" w:cs="Arial"/>
          <w:b/>
          <w:sz w:val="24"/>
          <w:szCs w:val="24"/>
          <w:lang w:eastAsia="pl-PL"/>
        </w:rPr>
        <w:t>Oświadczenie wnioskodawcy</w:t>
      </w:r>
    </w:p>
    <w:p w:rsidR="00B26DF7" w:rsidRPr="00B26DF7" w:rsidRDefault="00B26DF7" w:rsidP="00B26D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DF7">
        <w:rPr>
          <w:rFonts w:ascii="Arial" w:eastAsia="Times New Roman" w:hAnsi="Arial" w:cs="Arial"/>
          <w:sz w:val="20"/>
          <w:szCs w:val="20"/>
          <w:lang w:eastAsia="pl-PL"/>
        </w:rPr>
        <w:t>Niniejszym oświadczam, że przekazałem/</w:t>
      </w:r>
      <w:proofErr w:type="spellStart"/>
      <w:r w:rsidRPr="00B26DF7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26DF7">
        <w:rPr>
          <w:rFonts w:ascii="Arial" w:eastAsia="Times New Roman" w:hAnsi="Arial" w:cs="Arial"/>
          <w:sz w:val="20"/>
          <w:szCs w:val="20"/>
          <w:lang w:eastAsia="pl-PL"/>
        </w:rPr>
        <w:t xml:space="preserve"> treść </w:t>
      </w:r>
      <w:r w:rsidR="00704C12" w:rsidRPr="00B26DF7">
        <w:rPr>
          <w:rFonts w:ascii="Arial" w:eastAsia="Times New Roman" w:hAnsi="Arial" w:cs="Arial"/>
          <w:sz w:val="20"/>
          <w:szCs w:val="20"/>
          <w:lang w:eastAsia="pl-PL"/>
        </w:rPr>
        <w:t>„Klauzuli informacyjnej dla członków rodziny</w:t>
      </w:r>
      <w:r w:rsidR="00704C12">
        <w:rPr>
          <w:rFonts w:ascii="Arial" w:eastAsia="Times New Roman" w:hAnsi="Arial" w:cs="Arial"/>
          <w:sz w:val="20"/>
          <w:szCs w:val="20"/>
          <w:lang w:eastAsia="pl-PL"/>
        </w:rPr>
        <w:t xml:space="preserve"> studenta składającego wniosek”, wynikającej z obowiązku</w:t>
      </w:r>
      <w:r w:rsidR="00704C12" w:rsidRPr="00B26D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26DF7">
        <w:rPr>
          <w:rFonts w:ascii="Arial" w:eastAsia="Times New Roman" w:hAnsi="Arial" w:cs="Arial"/>
          <w:sz w:val="20"/>
          <w:szCs w:val="20"/>
          <w:lang w:eastAsia="pl-PL"/>
        </w:rPr>
        <w:t>przewidzianego w art. 14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 1)</w:t>
      </w:r>
      <w:r w:rsidR="00A151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04C12">
        <w:rPr>
          <w:rFonts w:ascii="Arial" w:eastAsia="Times New Roman" w:hAnsi="Arial" w:cs="Arial"/>
          <w:sz w:val="20"/>
          <w:szCs w:val="20"/>
          <w:lang w:eastAsia="pl-PL"/>
        </w:rPr>
        <w:t>dotyczącą osób fizycznych</w:t>
      </w:r>
      <w:r w:rsidRPr="00B26DF7">
        <w:rPr>
          <w:rFonts w:ascii="Arial" w:eastAsia="Times New Roman" w:hAnsi="Arial" w:cs="Arial"/>
          <w:sz w:val="20"/>
          <w:szCs w:val="20"/>
          <w:lang w:eastAsia="pl-PL"/>
        </w:rPr>
        <w:t>, których dane osobowe zawarłem/</w:t>
      </w:r>
      <w:proofErr w:type="spellStart"/>
      <w:r w:rsidRPr="00B26DF7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26DF7">
        <w:rPr>
          <w:rFonts w:ascii="Arial" w:eastAsia="Times New Roman" w:hAnsi="Arial" w:cs="Arial"/>
          <w:sz w:val="20"/>
          <w:szCs w:val="20"/>
          <w:lang w:eastAsia="pl-PL"/>
        </w:rPr>
        <w:t xml:space="preserve"> we wni</w:t>
      </w:r>
      <w:r w:rsidR="00704C12">
        <w:rPr>
          <w:rFonts w:ascii="Arial" w:eastAsia="Times New Roman" w:hAnsi="Arial" w:cs="Arial"/>
          <w:sz w:val="20"/>
          <w:szCs w:val="20"/>
          <w:lang w:eastAsia="pl-PL"/>
        </w:rPr>
        <w:t>osku oraz załączonych dokumentach</w:t>
      </w:r>
      <w:r w:rsidRPr="00B26DF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6DF7" w:rsidRDefault="00B26DF7" w:rsidP="00B26D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1CD5" w:rsidRDefault="00EF1CD5" w:rsidP="00B26D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1CD5" w:rsidRPr="00B26DF7" w:rsidRDefault="00EF1CD5" w:rsidP="00B26D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EF1CD5" w:rsidRDefault="00A151AD" w:rsidP="00B26D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1AD">
        <w:rPr>
          <w:rFonts w:ascii="Arial" w:eastAsia="Times New Roman" w:hAnsi="Arial" w:cs="Arial"/>
          <w:sz w:val="20"/>
          <w:szCs w:val="20"/>
          <w:lang w:eastAsia="pl-PL"/>
        </w:rPr>
        <w:t>Lublin</w:t>
      </w:r>
      <w:r w:rsidR="00B26DF7" w:rsidRPr="00A151AD">
        <w:rPr>
          <w:rFonts w:ascii="Arial" w:eastAsia="Times New Roman" w:hAnsi="Arial" w:cs="Arial"/>
          <w:sz w:val="20"/>
          <w:szCs w:val="20"/>
          <w:lang w:eastAsia="pl-PL"/>
        </w:rPr>
        <w:t xml:space="preserve">, ................... </w:t>
      </w:r>
      <w:r w:rsidR="00EF1C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F1C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F1C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F1C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F1C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F1C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26DF7" w:rsidRPr="00A151A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="00EF1CD5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:rsidR="000808F6" w:rsidRPr="00A151AD" w:rsidRDefault="00B26DF7" w:rsidP="00EF1CD5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1AD">
        <w:rPr>
          <w:rFonts w:ascii="Arial" w:eastAsia="Times New Roman" w:hAnsi="Arial" w:cs="Arial"/>
          <w:sz w:val="20"/>
          <w:szCs w:val="20"/>
          <w:lang w:eastAsia="pl-PL"/>
        </w:rPr>
        <w:t>(podpis wnioskodawcy)</w:t>
      </w:r>
    </w:p>
    <w:sectPr w:rsidR="000808F6" w:rsidRPr="00A151AD" w:rsidSect="00B26DF7"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90"/>
    <w:multiLevelType w:val="hybridMultilevel"/>
    <w:tmpl w:val="28720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F7"/>
    <w:rsid w:val="00192C9B"/>
    <w:rsid w:val="00265042"/>
    <w:rsid w:val="003E4E3B"/>
    <w:rsid w:val="004368E9"/>
    <w:rsid w:val="00522E78"/>
    <w:rsid w:val="005A6DDE"/>
    <w:rsid w:val="00704C12"/>
    <w:rsid w:val="007440AB"/>
    <w:rsid w:val="00893D2A"/>
    <w:rsid w:val="00A151AD"/>
    <w:rsid w:val="00AF68F6"/>
    <w:rsid w:val="00B26DF7"/>
    <w:rsid w:val="00B85778"/>
    <w:rsid w:val="00E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6D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6DF7"/>
    <w:pPr>
      <w:ind w:left="720"/>
      <w:contextualSpacing/>
    </w:pPr>
  </w:style>
  <w:style w:type="paragraph" w:styleId="Bezodstpw">
    <w:name w:val="No Spacing"/>
    <w:uiPriority w:val="1"/>
    <w:qFormat/>
    <w:rsid w:val="00893D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6D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6DF7"/>
    <w:pPr>
      <w:ind w:left="720"/>
      <w:contextualSpacing/>
    </w:pPr>
  </w:style>
  <w:style w:type="paragraph" w:styleId="Bezodstpw">
    <w:name w:val="No Spacing"/>
    <w:uiPriority w:val="1"/>
    <w:qFormat/>
    <w:rsid w:val="00893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Joński</dc:creator>
  <cp:lastModifiedBy>Agata</cp:lastModifiedBy>
  <cp:revision>7</cp:revision>
  <dcterms:created xsi:type="dcterms:W3CDTF">2021-07-20T10:11:00Z</dcterms:created>
  <dcterms:modified xsi:type="dcterms:W3CDTF">2021-08-02T07:04:00Z</dcterms:modified>
</cp:coreProperties>
</file>