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D1" w:rsidRPr="00D13073" w:rsidRDefault="009633D1" w:rsidP="009633D1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Załącznik nr 2 </w:t>
      </w:r>
    </w:p>
    <w:p w:rsidR="009633D1" w:rsidRPr="00D13073" w:rsidRDefault="009633D1" w:rsidP="009633D1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do Regulamin odbywania przez studentów staży </w:t>
      </w:r>
      <w:r>
        <w:rPr>
          <w:rFonts w:ascii="Times New Roman" w:hAnsi="Times New Roman"/>
          <w:i/>
          <w:sz w:val="18"/>
          <w:szCs w:val="24"/>
        </w:rPr>
        <w:t xml:space="preserve">krajowych </w:t>
      </w:r>
      <w:r w:rsidRPr="00D13073">
        <w:rPr>
          <w:rFonts w:ascii="Times New Roman" w:hAnsi="Times New Roman"/>
          <w:i/>
          <w:sz w:val="18"/>
          <w:szCs w:val="24"/>
        </w:rPr>
        <w:t>w przedsiębiorstwach</w:t>
      </w:r>
    </w:p>
    <w:p w:rsidR="009633D1" w:rsidRPr="00D13073" w:rsidRDefault="009633D1" w:rsidP="009633D1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 </w:t>
      </w:r>
    </w:p>
    <w:p w:rsidR="009633D1" w:rsidRPr="00D13073" w:rsidRDefault="009633D1" w:rsidP="009633D1">
      <w:pPr>
        <w:spacing w:after="40" w:line="240" w:lineRule="auto"/>
        <w:ind w:left="426"/>
        <w:jc w:val="right"/>
        <w:rPr>
          <w:rFonts w:ascii="Times New Roman" w:eastAsia="Times New Roman" w:hAnsi="Times New Roman"/>
          <w:i/>
          <w:sz w:val="24"/>
          <w:szCs w:val="24"/>
          <w:highlight w:val="yellow"/>
          <w:lang w:eastAsia="pl-PL"/>
        </w:rPr>
      </w:pPr>
    </w:p>
    <w:p w:rsidR="009633D1" w:rsidRPr="00D13073" w:rsidRDefault="009633D1" w:rsidP="009633D1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lang w:eastAsia="pl-PL"/>
        </w:rPr>
        <w:t>Kryteria kwalifikacji studentów na staże w przedsiębiorstwach:</w:t>
      </w:r>
    </w:p>
    <w:p w:rsidR="009633D1" w:rsidRPr="00D13073" w:rsidRDefault="009633D1" w:rsidP="009633D1">
      <w:pPr>
        <w:spacing w:after="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33D1" w:rsidRPr="00D13073" w:rsidRDefault="009633D1" w:rsidP="009633D1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CV i list motywacyjny (0-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5</w:t>
      </w: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 pkt.)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7"/>
        <w:gridCol w:w="2057"/>
      </w:tblGrid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Prawidłowo wypełniony formularz CV oraz list  motywacyjny (zgodnie ogólnie przyjętymi zasadami tworzenia dokumentów aplikacyjnych)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oceny członków Komisji rekrutacyjnej w skali 0-5 pkt.(łącznie)/3</w:t>
            </w:r>
          </w:p>
        </w:tc>
      </w:tr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Wysoka motywacja studenta do udziału w stażu w przedsiębiorstwie, przekonujące uzasadnienie ujęte w liście motywacyjnym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oceny członków Komisji rekrutacyjnej w skali 0-5 pkt.(łącznie)/3</w:t>
            </w:r>
          </w:p>
        </w:tc>
      </w:tr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Maksymalnie: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633D1" w:rsidRPr="00D13073" w:rsidRDefault="009633D1" w:rsidP="009633D1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</w:p>
    <w:p w:rsidR="009633D1" w:rsidRPr="00D13073" w:rsidRDefault="009633D1" w:rsidP="009633D1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33D1" w:rsidRPr="00D13073" w:rsidRDefault="009633D1" w:rsidP="009633D1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33D1" w:rsidRPr="00D13073" w:rsidRDefault="009633D1" w:rsidP="009633D1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Średnia ocen 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za ostatni semestr studiów</w:t>
      </w: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2052"/>
      </w:tblGrid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Średnia ocen: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</w:t>
            </w: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średnia ważona ocen</w:t>
            </w:r>
          </w:p>
          <w:p w:rsidR="009633D1" w:rsidRPr="00D13073" w:rsidRDefault="009633D1" w:rsidP="00AA6B4E">
            <w:pPr>
              <w:spacing w:after="4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633D1" w:rsidRPr="00D13073" w:rsidRDefault="009633D1" w:rsidP="009633D1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33D1" w:rsidRPr="00D13073" w:rsidRDefault="009633D1" w:rsidP="009633D1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kryterium pierwszeństwa: płeć żeńska (0-1 pkt.)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056"/>
      </w:tblGrid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2092" w:type="dxa"/>
          </w:tcPr>
          <w:p w:rsidR="009633D1" w:rsidRPr="0070048B" w:rsidRDefault="009633D1" w:rsidP="00AA6B4E">
            <w:pPr>
              <w:pStyle w:val="Akapitzlist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633D1" w:rsidRDefault="009633D1" w:rsidP="009633D1"/>
    <w:p w:rsidR="009633D1" w:rsidRPr="0070048B" w:rsidRDefault="009633D1" w:rsidP="009633D1">
      <w:pPr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  <w:highlight w:val="cyan"/>
        </w:rPr>
        <w:t xml:space="preserve">4) </w:t>
      </w:r>
      <w:r w:rsidRPr="0070048B">
        <w:rPr>
          <w:rFonts w:ascii="Times New Roman" w:hAnsi="Times New Roman"/>
          <w:b/>
          <w:sz w:val="24"/>
          <w:szCs w:val="24"/>
          <w:highlight w:val="cyan"/>
        </w:rPr>
        <w:t>Osoby z orzeczeniem niepełnosprawności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2049"/>
      </w:tblGrid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9633D1" w:rsidRPr="00D13073" w:rsidTr="00AA6B4E">
        <w:tc>
          <w:tcPr>
            <w:tcW w:w="6488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 z orzeczeniem niepełnosprawności</w:t>
            </w:r>
          </w:p>
        </w:tc>
        <w:tc>
          <w:tcPr>
            <w:tcW w:w="2092" w:type="dxa"/>
          </w:tcPr>
          <w:p w:rsidR="009633D1" w:rsidRPr="00D13073" w:rsidRDefault="009633D1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9633D1" w:rsidRPr="00D13073" w:rsidRDefault="009633D1" w:rsidP="009633D1">
      <w:pPr>
        <w:pStyle w:val="Akapitzlist"/>
      </w:pPr>
    </w:p>
    <w:p w:rsidR="009633D1" w:rsidRPr="00DD6201" w:rsidRDefault="009633D1" w:rsidP="009633D1"/>
    <w:p w:rsidR="000813CA" w:rsidRDefault="000813CA">
      <w:bookmarkStart w:id="0" w:name="_GoBack"/>
      <w:bookmarkEnd w:id="0"/>
    </w:p>
    <w:sectPr w:rsidR="00081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DD" w:rsidRDefault="00EB6DDD" w:rsidP="00597F9E">
      <w:pPr>
        <w:spacing w:after="0" w:line="240" w:lineRule="auto"/>
      </w:pPr>
      <w:r>
        <w:separator/>
      </w:r>
    </w:p>
  </w:endnote>
  <w:endnote w:type="continuationSeparator" w:id="0">
    <w:p w:rsidR="00EB6DDD" w:rsidRDefault="00EB6DDD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DD" w:rsidRDefault="00EB6DDD" w:rsidP="00597F9E">
      <w:pPr>
        <w:spacing w:after="0" w:line="240" w:lineRule="auto"/>
      </w:pPr>
      <w:r>
        <w:separator/>
      </w:r>
    </w:p>
  </w:footnote>
  <w:footnote w:type="continuationSeparator" w:id="0">
    <w:p w:rsidR="00EB6DDD" w:rsidRDefault="00EB6DDD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EB6DD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37D3"/>
    <w:multiLevelType w:val="hybridMultilevel"/>
    <w:tmpl w:val="2BDAC76C"/>
    <w:lvl w:ilvl="0" w:tplc="6090E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F4BBA"/>
    <w:multiLevelType w:val="hybridMultilevel"/>
    <w:tmpl w:val="32902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791D53"/>
    <w:rsid w:val="008A488A"/>
    <w:rsid w:val="009633D1"/>
    <w:rsid w:val="00E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2016-12-14T13:53:00Z</dcterms:created>
  <dcterms:modified xsi:type="dcterms:W3CDTF">2016-12-14T13:53:00Z</dcterms:modified>
</cp:coreProperties>
</file>